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8D" w:rsidRDefault="008A388D"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8A388D" w:rsidRPr="008A388D" w:rsidRDefault="008A388D" w:rsidP="008A388D">
      <w:pPr>
        <w:spacing w:line="480" w:lineRule="auto"/>
        <w:jc w:val="center"/>
        <w:rPr>
          <w:rFonts w:ascii="Times New Roman" w:hAnsi="Times New Roman" w:cs="Times New Roman"/>
          <w:b/>
          <w:bCs/>
          <w:sz w:val="44"/>
          <w:szCs w:val="44"/>
        </w:rPr>
      </w:pPr>
      <w:r w:rsidRPr="0064397D">
        <w:rPr>
          <w:rFonts w:ascii="Times New Roman" w:hAnsi="Times New Roman" w:cs="Times New Roman"/>
          <w:b/>
          <w:bCs/>
          <w:sz w:val="44"/>
          <w:szCs w:val="44"/>
        </w:rPr>
        <w:t xml:space="preserve">Кружок « </w:t>
      </w:r>
      <w:r>
        <w:rPr>
          <w:rFonts w:ascii="Times New Roman" w:hAnsi="Times New Roman" w:cs="Times New Roman"/>
          <w:b/>
          <w:bCs/>
          <w:sz w:val="44"/>
          <w:szCs w:val="44"/>
        </w:rPr>
        <w:t>Чудеса на песке</w:t>
      </w:r>
      <w:r w:rsidRPr="0064397D">
        <w:rPr>
          <w:rFonts w:ascii="Times New Roman" w:hAnsi="Times New Roman" w:cs="Times New Roman"/>
          <w:b/>
          <w:bCs/>
          <w:sz w:val="44"/>
          <w:szCs w:val="44"/>
        </w:rPr>
        <w:t>»</w:t>
      </w:r>
    </w:p>
    <w:p w:rsidR="008A388D" w:rsidRDefault="008A388D" w:rsidP="008A388D">
      <w:pPr>
        <w:shd w:val="clear" w:color="auto" w:fill="FFFFFF"/>
        <w:spacing w:after="0" w:line="240" w:lineRule="auto"/>
        <w:jc w:val="both"/>
        <w:rPr>
          <w:rFonts w:eastAsia="Times New Roman" w:cstheme="minorHAnsi"/>
          <w:color w:val="181818"/>
          <w:sz w:val="24"/>
          <w:szCs w:val="24"/>
          <w:lang w:eastAsia="ru-RU"/>
        </w:rPr>
      </w:pPr>
      <w:r w:rsidRPr="0047067B">
        <w:rPr>
          <w:rFonts w:eastAsia="Times New Roman" w:cstheme="minorHAnsi"/>
          <w:b/>
          <w:bCs/>
          <w:iCs/>
          <w:color w:val="181818"/>
          <w:sz w:val="24"/>
          <w:szCs w:val="24"/>
          <w:lang w:eastAsia="ru-RU"/>
        </w:rPr>
        <w:t>Цель:</w:t>
      </w:r>
      <w:r w:rsidRPr="0047067B">
        <w:rPr>
          <w:rFonts w:eastAsia="Times New Roman" w:cstheme="minorHAnsi"/>
          <w:color w:val="181818"/>
          <w:sz w:val="24"/>
          <w:szCs w:val="24"/>
          <w:lang w:eastAsia="ru-RU"/>
        </w:rPr>
        <w:t> развитие речи детей средствами песочной терапии</w:t>
      </w:r>
      <w:r>
        <w:rPr>
          <w:rFonts w:eastAsia="Times New Roman" w:cstheme="minorHAnsi"/>
          <w:color w:val="181818"/>
          <w:sz w:val="24"/>
          <w:szCs w:val="24"/>
          <w:lang w:eastAsia="ru-RU"/>
        </w:rPr>
        <w:t>.</w:t>
      </w:r>
    </w:p>
    <w:p w:rsidR="008A388D" w:rsidRPr="0047067B" w:rsidRDefault="008A388D" w:rsidP="008A388D">
      <w:pPr>
        <w:shd w:val="clear" w:color="auto" w:fill="FFFFFF"/>
        <w:spacing w:after="0" w:line="240" w:lineRule="auto"/>
        <w:jc w:val="both"/>
        <w:rPr>
          <w:rFonts w:eastAsia="Times New Roman" w:cstheme="minorHAnsi"/>
          <w:color w:val="181818"/>
          <w:sz w:val="24"/>
          <w:szCs w:val="24"/>
          <w:lang w:eastAsia="ru-RU"/>
        </w:rPr>
      </w:pPr>
    </w:p>
    <w:p w:rsidR="008A388D" w:rsidRDefault="008A388D" w:rsidP="008A388D">
      <w:pPr>
        <w:shd w:val="clear" w:color="auto" w:fill="FFFFFF"/>
        <w:spacing w:after="0" w:line="240" w:lineRule="auto"/>
        <w:jc w:val="both"/>
        <w:rPr>
          <w:rFonts w:eastAsia="Times New Roman" w:cstheme="minorHAnsi"/>
          <w:b/>
          <w:bCs/>
          <w:iCs/>
          <w:color w:val="181818"/>
          <w:sz w:val="24"/>
          <w:szCs w:val="24"/>
          <w:lang w:eastAsia="ru-RU"/>
        </w:rPr>
      </w:pPr>
      <w:r w:rsidRPr="0047067B">
        <w:rPr>
          <w:rFonts w:eastAsia="Times New Roman" w:cstheme="minorHAnsi"/>
          <w:b/>
          <w:bCs/>
          <w:iCs/>
          <w:color w:val="181818"/>
          <w:sz w:val="24"/>
          <w:szCs w:val="24"/>
          <w:lang w:eastAsia="ru-RU"/>
        </w:rPr>
        <w:t>Задачи:</w:t>
      </w:r>
    </w:p>
    <w:p w:rsidR="008A388D" w:rsidRPr="0047067B" w:rsidRDefault="008A388D" w:rsidP="008A388D">
      <w:pPr>
        <w:shd w:val="clear" w:color="auto" w:fill="FFFFFF"/>
        <w:spacing w:after="0" w:line="240" w:lineRule="auto"/>
        <w:jc w:val="both"/>
        <w:rPr>
          <w:rFonts w:eastAsia="Times New Roman" w:cstheme="minorHAnsi"/>
          <w:color w:val="181818"/>
          <w:sz w:val="24"/>
          <w:szCs w:val="24"/>
          <w:lang w:eastAsia="ru-RU"/>
        </w:rPr>
      </w:pPr>
    </w:p>
    <w:p w:rsidR="008A388D" w:rsidRDefault="008A388D" w:rsidP="008A388D">
      <w:pPr>
        <w:pStyle w:val="af4"/>
        <w:shd w:val="clear" w:color="auto" w:fill="FFFFFF"/>
        <w:spacing w:before="0" w:beforeAutospacing="0" w:after="0" w:afterAutospacing="0"/>
        <w:rPr>
          <w:rFonts w:asciiTheme="minorHAnsi" w:hAnsiTheme="minorHAnsi" w:cstheme="minorHAnsi"/>
          <w:b/>
          <w:color w:val="333333"/>
        </w:rPr>
      </w:pPr>
      <w:r w:rsidRPr="0047067B">
        <w:rPr>
          <w:rFonts w:asciiTheme="minorHAnsi" w:hAnsiTheme="minorHAnsi" w:cstheme="minorHAnsi"/>
          <w:b/>
          <w:color w:val="181818"/>
        </w:rPr>
        <w:t> </w:t>
      </w:r>
      <w:r w:rsidRPr="008B5115">
        <w:rPr>
          <w:rFonts w:asciiTheme="minorHAnsi" w:hAnsiTheme="minorHAnsi" w:cstheme="minorHAnsi"/>
          <w:b/>
          <w:color w:val="333333"/>
        </w:rPr>
        <w:t xml:space="preserve"> Развивающие:</w:t>
      </w:r>
    </w:p>
    <w:p w:rsidR="008A388D" w:rsidRPr="00E952A9" w:rsidRDefault="008A388D" w:rsidP="008A388D">
      <w:pPr>
        <w:pStyle w:val="af4"/>
        <w:numPr>
          <w:ilvl w:val="0"/>
          <w:numId w:val="2"/>
        </w:numPr>
        <w:shd w:val="clear" w:color="auto" w:fill="FFFFFF"/>
        <w:spacing w:before="0" w:beforeAutospacing="0" w:after="0" w:afterAutospacing="0"/>
        <w:ind w:left="0"/>
        <w:rPr>
          <w:color w:val="000000"/>
        </w:rPr>
      </w:pPr>
      <w:r w:rsidRPr="00E952A9">
        <w:rPr>
          <w:color w:val="000000"/>
        </w:rPr>
        <w:t>Совершенствовать диалогическую и монологическую формы речи.</w:t>
      </w:r>
    </w:p>
    <w:p w:rsidR="008A388D" w:rsidRPr="00E952A9" w:rsidRDefault="008A388D" w:rsidP="008A388D">
      <w:pPr>
        <w:pStyle w:val="af4"/>
        <w:numPr>
          <w:ilvl w:val="0"/>
          <w:numId w:val="2"/>
        </w:numPr>
        <w:shd w:val="clear" w:color="auto" w:fill="FFFFFF"/>
        <w:spacing w:before="0" w:beforeAutospacing="0" w:after="0" w:afterAutospacing="0"/>
        <w:ind w:left="0"/>
        <w:rPr>
          <w:color w:val="000000"/>
        </w:rPr>
      </w:pPr>
      <w:r w:rsidRPr="00E952A9">
        <w:rPr>
          <w:color w:val="000000"/>
        </w:rPr>
        <w:t>Учить связно, последовательно и выразительно пересказывать небольшие сказки, рассказы.</w:t>
      </w:r>
    </w:p>
    <w:p w:rsidR="008A388D" w:rsidRPr="00E952A9" w:rsidRDefault="008A388D" w:rsidP="008A388D">
      <w:pPr>
        <w:pStyle w:val="af4"/>
        <w:shd w:val="clear" w:color="auto" w:fill="FFFFFF"/>
        <w:spacing w:before="0" w:beforeAutospacing="0" w:after="0" w:afterAutospacing="0"/>
        <w:rPr>
          <w:b/>
          <w:color w:val="333333"/>
        </w:rPr>
      </w:pPr>
    </w:p>
    <w:p w:rsidR="008A388D" w:rsidRPr="00E952A9" w:rsidRDefault="008A388D" w:rsidP="008A388D">
      <w:pPr>
        <w:pStyle w:val="af4"/>
        <w:shd w:val="clear" w:color="auto" w:fill="FFFFFF"/>
        <w:spacing w:before="0" w:beforeAutospacing="0" w:after="0" w:afterAutospacing="0"/>
        <w:rPr>
          <w:b/>
          <w:color w:val="333333"/>
        </w:rPr>
      </w:pPr>
      <w:r w:rsidRPr="00E952A9">
        <w:rPr>
          <w:b/>
          <w:color w:val="333333"/>
        </w:rPr>
        <w:t>Обучающие:</w:t>
      </w:r>
    </w:p>
    <w:p w:rsidR="008A388D" w:rsidRPr="00E952A9" w:rsidRDefault="008A388D" w:rsidP="008A388D">
      <w:pPr>
        <w:pStyle w:val="af4"/>
        <w:shd w:val="clear" w:color="auto" w:fill="FFFFFF"/>
        <w:spacing w:before="0" w:beforeAutospacing="0" w:after="0" w:afterAutospacing="0"/>
        <w:rPr>
          <w:b/>
          <w:color w:val="333333"/>
        </w:rPr>
      </w:pPr>
    </w:p>
    <w:p w:rsidR="008A388D" w:rsidRPr="00E952A9" w:rsidRDefault="008A388D" w:rsidP="008A388D">
      <w:pPr>
        <w:pStyle w:val="af4"/>
        <w:numPr>
          <w:ilvl w:val="0"/>
          <w:numId w:val="3"/>
        </w:numPr>
        <w:shd w:val="clear" w:color="auto" w:fill="FFFFFF"/>
        <w:spacing w:before="0" w:beforeAutospacing="0" w:after="0" w:afterAutospacing="0"/>
        <w:ind w:left="0"/>
        <w:rPr>
          <w:color w:val="000000"/>
        </w:rPr>
      </w:pPr>
      <w:r w:rsidRPr="00E952A9">
        <w:rPr>
          <w:color w:val="000000"/>
        </w:rPr>
        <w:t>Развивать умение составлять рассказы о событиях из личного опыта, придумывать свои концовки к сказкам.</w:t>
      </w:r>
    </w:p>
    <w:p w:rsidR="008A388D" w:rsidRPr="00E952A9" w:rsidRDefault="008A388D" w:rsidP="008A388D">
      <w:pPr>
        <w:pStyle w:val="af4"/>
        <w:numPr>
          <w:ilvl w:val="0"/>
          <w:numId w:val="3"/>
        </w:numPr>
        <w:shd w:val="clear" w:color="auto" w:fill="FFFFFF"/>
        <w:spacing w:before="0" w:beforeAutospacing="0" w:after="0" w:afterAutospacing="0"/>
        <w:ind w:left="0"/>
        <w:rPr>
          <w:color w:val="000000"/>
        </w:rPr>
      </w:pPr>
      <w:r w:rsidRPr="00E952A9">
        <w:rPr>
          <w:color w:val="000000"/>
        </w:rPr>
        <w:t>Формировать умение составлять небольшие рассказы творческого характера на тему, предложенную воспитателем.</w:t>
      </w:r>
    </w:p>
    <w:p w:rsidR="008A388D" w:rsidRDefault="008A388D" w:rsidP="008A388D">
      <w:pPr>
        <w:pStyle w:val="af4"/>
        <w:shd w:val="clear" w:color="auto" w:fill="FFFFFF"/>
        <w:spacing w:before="0" w:beforeAutospacing="0" w:after="0" w:afterAutospacing="0"/>
        <w:rPr>
          <w:rFonts w:asciiTheme="minorHAnsi" w:hAnsiTheme="minorHAnsi" w:cstheme="minorHAnsi"/>
          <w:color w:val="333333"/>
        </w:rPr>
      </w:pPr>
    </w:p>
    <w:p w:rsidR="008A388D" w:rsidRPr="008B5115" w:rsidRDefault="008A388D" w:rsidP="008A388D">
      <w:pPr>
        <w:pStyle w:val="af4"/>
        <w:shd w:val="clear" w:color="auto" w:fill="FFFFFF"/>
        <w:spacing w:before="0" w:beforeAutospacing="0" w:after="0" w:afterAutospacing="0"/>
        <w:rPr>
          <w:rFonts w:asciiTheme="minorHAnsi" w:hAnsiTheme="minorHAnsi" w:cstheme="minorHAnsi"/>
          <w:b/>
          <w:color w:val="333333"/>
        </w:rPr>
      </w:pPr>
      <w:r w:rsidRPr="008B5115">
        <w:rPr>
          <w:rFonts w:asciiTheme="minorHAnsi" w:hAnsiTheme="minorHAnsi" w:cstheme="minorHAnsi"/>
          <w:b/>
          <w:color w:val="333333"/>
        </w:rPr>
        <w:t>Воспитательные:</w:t>
      </w:r>
    </w:p>
    <w:p w:rsidR="008A388D" w:rsidRPr="00902552" w:rsidRDefault="008A388D" w:rsidP="008A388D">
      <w:pPr>
        <w:pStyle w:val="af4"/>
        <w:numPr>
          <w:ilvl w:val="0"/>
          <w:numId w:val="1"/>
        </w:numPr>
        <w:shd w:val="clear" w:color="auto" w:fill="FFFFFF"/>
        <w:spacing w:before="0" w:beforeAutospacing="0" w:after="0" w:afterAutospacing="0"/>
        <w:ind w:left="0"/>
        <w:rPr>
          <w:rFonts w:asciiTheme="minorHAnsi" w:hAnsiTheme="minorHAnsi" w:cstheme="minorHAnsi"/>
          <w:color w:val="333333"/>
        </w:rPr>
      </w:pPr>
      <w:r w:rsidRPr="00902552">
        <w:rPr>
          <w:rFonts w:asciiTheme="minorHAnsi" w:hAnsiTheme="minorHAnsi" w:cstheme="minorHAnsi"/>
          <w:color w:val="333333"/>
        </w:rPr>
        <w:t>вызывать эмоционально положительное состояние, удовольствие от игр и совместной деятельности с другими детьми;</w:t>
      </w:r>
    </w:p>
    <w:p w:rsidR="008A388D" w:rsidRDefault="008A388D" w:rsidP="008A388D">
      <w:pPr>
        <w:pStyle w:val="af4"/>
        <w:numPr>
          <w:ilvl w:val="0"/>
          <w:numId w:val="1"/>
        </w:numPr>
        <w:shd w:val="clear" w:color="auto" w:fill="FFFFFF"/>
        <w:spacing w:before="0" w:beforeAutospacing="0" w:after="0" w:afterAutospacing="0"/>
        <w:ind w:left="0"/>
        <w:rPr>
          <w:rFonts w:asciiTheme="minorHAnsi" w:hAnsiTheme="minorHAnsi" w:cstheme="minorHAnsi"/>
          <w:color w:val="333333"/>
        </w:rPr>
      </w:pPr>
      <w:r w:rsidRPr="00902552">
        <w:rPr>
          <w:rFonts w:asciiTheme="minorHAnsi" w:hAnsiTheme="minorHAnsi" w:cstheme="minorHAnsi"/>
          <w:color w:val="333333"/>
        </w:rPr>
        <w:t>воспитать внимательное отношение к коллективу при организации групповой деятельности.</w:t>
      </w:r>
    </w:p>
    <w:p w:rsidR="008A388D" w:rsidRDefault="008A388D"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8A388D" w:rsidRDefault="008A388D"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115F95" w:rsidRDefault="00115F95"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8A388D" w:rsidRDefault="008A388D"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8A388D" w:rsidRDefault="008A388D"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8A388D" w:rsidRDefault="008A388D" w:rsidP="008D0E39">
      <w:pPr>
        <w:shd w:val="clear" w:color="auto" w:fill="FFFFFF"/>
        <w:spacing w:after="0" w:line="240" w:lineRule="auto"/>
        <w:jc w:val="center"/>
        <w:rPr>
          <w:rFonts w:ascii="Times New Roman" w:eastAsia="Times New Roman" w:hAnsi="Times New Roman" w:cs="Times New Roman"/>
          <w:b/>
          <w:bCs/>
          <w:color w:val="181818"/>
          <w:sz w:val="48"/>
          <w:szCs w:val="48"/>
          <w:lang w:eastAsia="ru-RU"/>
        </w:rPr>
      </w:pPr>
    </w:p>
    <w:p w:rsidR="008D0E39" w:rsidRPr="008D0E39" w:rsidRDefault="008D0E39" w:rsidP="008D0E39">
      <w:pPr>
        <w:shd w:val="clear" w:color="auto" w:fill="FFFFFF"/>
        <w:spacing w:after="0" w:line="240" w:lineRule="auto"/>
        <w:jc w:val="center"/>
        <w:rPr>
          <w:rFonts w:ascii="Arial" w:eastAsia="Times New Roman" w:hAnsi="Arial" w:cs="Arial"/>
          <w:color w:val="181818"/>
          <w:lang w:eastAsia="ru-RU"/>
        </w:rPr>
      </w:pPr>
      <w:r w:rsidRPr="008D0E39">
        <w:rPr>
          <w:rFonts w:ascii="Times New Roman" w:eastAsia="Times New Roman" w:hAnsi="Times New Roman" w:cs="Times New Roman"/>
          <w:b/>
          <w:bCs/>
          <w:color w:val="181818"/>
          <w:sz w:val="48"/>
          <w:szCs w:val="48"/>
          <w:lang w:eastAsia="ru-RU"/>
        </w:rPr>
        <w:lastRenderedPageBreak/>
        <w:t>КОНСПЕКТ</w:t>
      </w:r>
    </w:p>
    <w:p w:rsidR="008D0E39" w:rsidRPr="008D0E39" w:rsidRDefault="008D0E39" w:rsidP="008D0E39">
      <w:pPr>
        <w:shd w:val="clear" w:color="auto" w:fill="FFFFFF"/>
        <w:spacing w:after="0" w:line="240" w:lineRule="auto"/>
        <w:jc w:val="center"/>
        <w:rPr>
          <w:rFonts w:ascii="Arial" w:eastAsia="Times New Roman" w:hAnsi="Arial" w:cs="Arial"/>
          <w:color w:val="181818"/>
          <w:lang w:eastAsia="ru-RU"/>
        </w:rPr>
      </w:pPr>
      <w:r w:rsidRPr="008D0E39">
        <w:rPr>
          <w:rFonts w:ascii="Times New Roman" w:eastAsia="Times New Roman" w:hAnsi="Times New Roman" w:cs="Times New Roman"/>
          <w:color w:val="181818"/>
          <w:sz w:val="36"/>
          <w:szCs w:val="36"/>
          <w:lang w:eastAsia="ru-RU"/>
        </w:rPr>
        <w:t>родительского собрания</w:t>
      </w:r>
    </w:p>
    <w:p w:rsidR="008D0E39" w:rsidRPr="008D0E39" w:rsidRDefault="008D0E39" w:rsidP="008D0E39">
      <w:pPr>
        <w:shd w:val="clear" w:color="auto" w:fill="FFFFFF"/>
        <w:spacing w:after="0" w:line="240" w:lineRule="auto"/>
        <w:rPr>
          <w:rFonts w:ascii="Arial" w:eastAsia="Times New Roman" w:hAnsi="Arial" w:cs="Arial"/>
          <w:color w:val="181818"/>
          <w:lang w:eastAsia="ru-RU"/>
        </w:rPr>
      </w:pPr>
      <w:r w:rsidRPr="008D0E39">
        <w:rPr>
          <w:rFonts w:ascii="Times New Roman" w:eastAsia="Times New Roman" w:hAnsi="Times New Roman" w:cs="Times New Roman"/>
          <w:b/>
          <w:bCs/>
          <w:color w:val="181818"/>
          <w:sz w:val="56"/>
          <w:szCs w:val="56"/>
          <w:lang w:eastAsia="ru-RU"/>
        </w:rPr>
        <w:t> «Песочная терапия как средство</w:t>
      </w:r>
    </w:p>
    <w:p w:rsidR="008D0E39" w:rsidRPr="008D0E39" w:rsidRDefault="008D0E39" w:rsidP="008D0E39">
      <w:pPr>
        <w:shd w:val="clear" w:color="auto" w:fill="FFFFFF"/>
        <w:spacing w:after="0" w:line="240" w:lineRule="auto"/>
        <w:rPr>
          <w:rFonts w:ascii="Arial" w:eastAsia="Times New Roman" w:hAnsi="Arial" w:cs="Arial"/>
          <w:color w:val="181818"/>
          <w:lang w:eastAsia="ru-RU"/>
        </w:rPr>
      </w:pPr>
      <w:r w:rsidRPr="008D0E39">
        <w:rPr>
          <w:rFonts w:ascii="Times New Roman" w:eastAsia="Times New Roman" w:hAnsi="Times New Roman" w:cs="Times New Roman"/>
          <w:b/>
          <w:bCs/>
          <w:color w:val="181818"/>
          <w:sz w:val="56"/>
          <w:szCs w:val="56"/>
          <w:lang w:eastAsia="ru-RU"/>
        </w:rPr>
        <w:t> развития речи и мелкой моторики</w:t>
      </w:r>
    </w:p>
    <w:p w:rsidR="008D0E39" w:rsidRPr="008D0E39" w:rsidRDefault="008D0E39" w:rsidP="008D0E39">
      <w:pPr>
        <w:shd w:val="clear" w:color="auto" w:fill="FFFFFF"/>
        <w:spacing w:after="0" w:line="240" w:lineRule="auto"/>
        <w:rPr>
          <w:rFonts w:ascii="Arial" w:eastAsia="Times New Roman" w:hAnsi="Arial" w:cs="Arial"/>
          <w:color w:val="181818"/>
          <w:lang w:eastAsia="ru-RU"/>
        </w:rPr>
      </w:pPr>
      <w:r w:rsidRPr="008D0E39">
        <w:rPr>
          <w:rFonts w:ascii="Times New Roman" w:eastAsia="Times New Roman" w:hAnsi="Times New Roman" w:cs="Times New Roman"/>
          <w:b/>
          <w:bCs/>
          <w:color w:val="181818"/>
          <w:sz w:val="56"/>
          <w:szCs w:val="56"/>
          <w:lang w:eastAsia="ru-RU"/>
        </w:rPr>
        <w:t>    рук у детей раннего возраста» </w:t>
      </w:r>
    </w:p>
    <w:p w:rsidR="008D0E39" w:rsidRPr="008D0E39" w:rsidRDefault="008D0E39" w:rsidP="008D0E39">
      <w:pPr>
        <w:shd w:val="clear" w:color="auto" w:fill="FFFFFF"/>
        <w:spacing w:after="0" w:line="240" w:lineRule="auto"/>
        <w:rPr>
          <w:rFonts w:ascii="Arial" w:eastAsia="Times New Roman" w:hAnsi="Arial" w:cs="Arial"/>
          <w:color w:val="181818"/>
          <w:lang w:eastAsia="ru-RU"/>
        </w:rPr>
      </w:pPr>
      <w:r w:rsidRPr="008D0E39">
        <w:rPr>
          <w:rFonts w:ascii="Times New Roman" w:eastAsia="Times New Roman" w:hAnsi="Times New Roman" w:cs="Times New Roman"/>
          <w:color w:val="181818"/>
          <w:sz w:val="56"/>
          <w:szCs w:val="56"/>
          <w:lang w:eastAsia="ru-RU"/>
        </w:rPr>
        <w:t> </w:t>
      </w:r>
    </w:p>
    <w:p w:rsidR="008D0E39" w:rsidRPr="008D0E39" w:rsidRDefault="008D0E39" w:rsidP="008D0E39">
      <w:pPr>
        <w:shd w:val="clear" w:color="auto" w:fill="FFFFFF"/>
        <w:spacing w:after="0" w:line="240" w:lineRule="auto"/>
        <w:rPr>
          <w:rFonts w:eastAsia="Times New Roman" w:cstheme="minorHAnsi"/>
          <w:color w:val="181818"/>
          <w:sz w:val="24"/>
          <w:szCs w:val="24"/>
          <w:lang w:eastAsia="ru-RU"/>
        </w:rPr>
      </w:pPr>
      <w:r w:rsidRPr="008D0E39">
        <w:rPr>
          <w:rFonts w:eastAsia="Times New Roman" w:cstheme="minorHAnsi"/>
          <w:b/>
          <w:color w:val="000000"/>
          <w:sz w:val="24"/>
          <w:szCs w:val="24"/>
          <w:lang w:eastAsia="ru-RU"/>
        </w:rPr>
        <w:t>Цель:</w:t>
      </w:r>
      <w:r w:rsidRPr="008D0E39">
        <w:rPr>
          <w:rFonts w:eastAsia="Times New Roman" w:cstheme="minorHAnsi"/>
          <w:color w:val="000000"/>
          <w:sz w:val="24"/>
          <w:szCs w:val="24"/>
          <w:lang w:eastAsia="ru-RU"/>
        </w:rPr>
        <w:t>  формирование у родителей представления о развитии</w:t>
      </w:r>
      <w:r>
        <w:rPr>
          <w:rFonts w:eastAsia="Times New Roman" w:cstheme="minorHAnsi"/>
          <w:color w:val="000000"/>
          <w:sz w:val="24"/>
          <w:szCs w:val="24"/>
          <w:lang w:eastAsia="ru-RU"/>
        </w:rPr>
        <w:t xml:space="preserve"> </w:t>
      </w:r>
      <w:r w:rsidRPr="008D0E39">
        <w:rPr>
          <w:rFonts w:eastAsia="Times New Roman" w:cstheme="minorHAnsi"/>
          <w:color w:val="000000"/>
          <w:sz w:val="24"/>
          <w:szCs w:val="24"/>
          <w:lang w:eastAsia="ru-RU"/>
        </w:rPr>
        <w:t>речи и мелкой моторики рук у детей раннего возраста.</w:t>
      </w:r>
    </w:p>
    <w:p w:rsidR="008D0E39" w:rsidRPr="008D0E39" w:rsidRDefault="008D0E39" w:rsidP="008D0E39">
      <w:pPr>
        <w:shd w:val="clear" w:color="auto" w:fill="FFFFFF"/>
        <w:spacing w:after="0" w:line="240" w:lineRule="auto"/>
        <w:ind w:firstLine="709"/>
        <w:jc w:val="both"/>
        <w:rPr>
          <w:rFonts w:eastAsia="Times New Roman" w:cstheme="minorHAnsi"/>
          <w:b/>
          <w:color w:val="181818"/>
          <w:sz w:val="24"/>
          <w:szCs w:val="24"/>
          <w:lang w:eastAsia="ru-RU"/>
        </w:rPr>
      </w:pPr>
      <w:r w:rsidRPr="008D0E39">
        <w:rPr>
          <w:rFonts w:eastAsia="Times New Roman" w:cstheme="minorHAnsi"/>
          <w:b/>
          <w:color w:val="111111"/>
          <w:sz w:val="24"/>
          <w:szCs w:val="24"/>
          <w:u w:val="single"/>
          <w:bdr w:val="none" w:sz="0" w:space="0" w:color="auto" w:frame="1"/>
          <w:lang w:eastAsia="ru-RU"/>
        </w:rPr>
        <w:t>Задачи</w:t>
      </w:r>
      <w:r w:rsidRPr="008D0E39">
        <w:rPr>
          <w:rFonts w:eastAsia="Times New Roman" w:cstheme="minorHAnsi"/>
          <w:b/>
          <w:color w:val="111111"/>
          <w:sz w:val="24"/>
          <w:szCs w:val="24"/>
          <w:u w:val="single"/>
          <w:lang w:eastAsia="ru-RU"/>
        </w:rPr>
        <w:t>:</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Обогатить опыт родителей по теме собрания;</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Расширить представления родителей о нетрадиционных пособиях </w:t>
      </w:r>
      <w:proofErr w:type="spellStart"/>
      <w:r w:rsidRPr="008D0E39">
        <w:rPr>
          <w:rFonts w:eastAsia="Times New Roman" w:cstheme="minorHAnsi"/>
          <w:color w:val="111111"/>
          <w:sz w:val="24"/>
          <w:szCs w:val="24"/>
          <w:lang w:eastAsia="ru-RU"/>
        </w:rPr>
        <w:t>дляразвития</w:t>
      </w:r>
      <w:proofErr w:type="spellEnd"/>
      <w:r w:rsidRPr="008D0E39">
        <w:rPr>
          <w:rFonts w:eastAsia="Times New Roman" w:cstheme="minorHAnsi"/>
          <w:color w:val="111111"/>
          <w:sz w:val="24"/>
          <w:szCs w:val="24"/>
          <w:lang w:eastAsia="ru-RU"/>
        </w:rPr>
        <w:t xml:space="preserve"> мелкой моторики рук;</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Вызвать интерес и желание проводить с детьми игры с песком.</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Познакомить родителей </w:t>
      </w:r>
      <w:proofErr w:type="gramStart"/>
      <w:r w:rsidRPr="008D0E39">
        <w:rPr>
          <w:rFonts w:eastAsia="Times New Roman" w:cstheme="minorHAnsi"/>
          <w:color w:val="111111"/>
          <w:sz w:val="24"/>
          <w:szCs w:val="24"/>
          <w:lang w:eastAsia="ru-RU"/>
        </w:rPr>
        <w:t>с играми по развитию мелкой моторики рук в процессе занятий  с песком через просмотр</w:t>
      </w:r>
      <w:proofErr w:type="gramEnd"/>
      <w:r w:rsidRPr="008D0E39">
        <w:rPr>
          <w:rFonts w:eastAsia="Times New Roman" w:cstheme="minorHAnsi"/>
          <w:color w:val="111111"/>
          <w:sz w:val="24"/>
          <w:szCs w:val="24"/>
          <w:lang w:eastAsia="ru-RU"/>
        </w:rPr>
        <w:t xml:space="preserve"> презентации.</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Укрепить сотрудничество семей воспитанников и педагогического коллектива.</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Форма проведения: семинар - практикум.</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Участники: родители, воспитатель.</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shd w:val="clear" w:color="auto" w:fill="FFFFFF"/>
          <w:lang w:eastAsia="ru-RU"/>
        </w:rPr>
        <w:t>Форма проведения: семинар-практикум. </w:t>
      </w:r>
    </w:p>
    <w:p w:rsidR="008D0E39" w:rsidRPr="008D0E39" w:rsidRDefault="008D0E39" w:rsidP="008D0E39">
      <w:pPr>
        <w:shd w:val="clear" w:color="auto" w:fill="FFFFFF"/>
        <w:spacing w:after="0" w:line="240" w:lineRule="auto"/>
        <w:ind w:left="708" w:firstLine="1"/>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br/>
      </w:r>
      <w:r w:rsidRPr="008D0E39">
        <w:rPr>
          <w:rFonts w:eastAsia="Times New Roman" w:cstheme="minorHAnsi"/>
          <w:b/>
          <w:bCs/>
          <w:color w:val="111111"/>
          <w:sz w:val="24"/>
          <w:szCs w:val="24"/>
          <w:bdr w:val="none" w:sz="0" w:space="0" w:color="auto" w:frame="1"/>
          <w:lang w:eastAsia="ru-RU"/>
        </w:rPr>
        <w:t>План проведения</w:t>
      </w:r>
      <w:r w:rsidRPr="008D0E39">
        <w:rPr>
          <w:rFonts w:eastAsia="Times New Roman" w:cstheme="minorHAnsi"/>
          <w:b/>
          <w:bCs/>
          <w:color w:val="111111"/>
          <w:sz w:val="24"/>
          <w:szCs w:val="24"/>
          <w:lang w:eastAsia="ru-RU"/>
        </w:rPr>
        <w:t>:</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 xml:space="preserve">1. Подготовительный </w:t>
      </w:r>
      <w:proofErr w:type="spellStart"/>
      <w:r w:rsidRPr="008D0E39">
        <w:rPr>
          <w:rFonts w:eastAsia="Times New Roman" w:cstheme="minorHAnsi"/>
          <w:b/>
          <w:bCs/>
          <w:color w:val="111111"/>
          <w:sz w:val="24"/>
          <w:szCs w:val="24"/>
          <w:lang w:eastAsia="ru-RU"/>
        </w:rPr>
        <w:t>этап</w:t>
      </w:r>
      <w:proofErr w:type="gramStart"/>
      <w:r w:rsidRPr="008D0E39">
        <w:rPr>
          <w:rFonts w:eastAsia="Times New Roman" w:cstheme="minorHAnsi"/>
          <w:color w:val="111111"/>
          <w:sz w:val="24"/>
          <w:szCs w:val="24"/>
          <w:lang w:eastAsia="ru-RU"/>
        </w:rPr>
        <w:t>.</w:t>
      </w:r>
      <w:r w:rsidRPr="008D0E39">
        <w:rPr>
          <w:rFonts w:eastAsia="Times New Roman" w:cstheme="minorHAnsi"/>
          <w:color w:val="000000"/>
          <w:sz w:val="24"/>
          <w:szCs w:val="24"/>
          <w:shd w:val="clear" w:color="auto" w:fill="FFFFFF"/>
          <w:lang w:eastAsia="ru-RU"/>
        </w:rPr>
        <w:t>П</w:t>
      </w:r>
      <w:proofErr w:type="gramEnd"/>
      <w:r w:rsidRPr="008D0E39">
        <w:rPr>
          <w:rFonts w:eastAsia="Times New Roman" w:cstheme="minorHAnsi"/>
          <w:color w:val="000000"/>
          <w:sz w:val="24"/>
          <w:szCs w:val="24"/>
          <w:shd w:val="clear" w:color="auto" w:fill="FFFFFF"/>
          <w:lang w:eastAsia="ru-RU"/>
        </w:rPr>
        <w:t>одготовка</w:t>
      </w:r>
      <w:proofErr w:type="spellEnd"/>
      <w:r w:rsidRPr="008D0E39">
        <w:rPr>
          <w:rFonts w:eastAsia="Times New Roman" w:cstheme="minorHAnsi"/>
          <w:color w:val="000000"/>
          <w:sz w:val="24"/>
          <w:szCs w:val="24"/>
          <w:shd w:val="clear" w:color="auto" w:fill="FFFFFF"/>
          <w:lang w:eastAsia="ru-RU"/>
        </w:rPr>
        <w:t xml:space="preserve"> оборудования для проведения мастер-класса: ящики с песком, формочки, влажные салфетки. Оформление выставки по теме (папка-передвижка, книги, пособия, оборудование, игры).</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bdr w:val="none" w:sz="0" w:space="0" w:color="auto" w:frame="1"/>
          <w:lang w:eastAsia="ru-RU"/>
        </w:rPr>
        <w:t>2. Основная часть</w:t>
      </w:r>
      <w:r w:rsidRPr="008D0E39">
        <w:rPr>
          <w:rFonts w:eastAsia="Times New Roman" w:cstheme="minorHAnsi"/>
          <w:b/>
          <w:bCs/>
          <w:color w:val="111111"/>
          <w:sz w:val="24"/>
          <w:szCs w:val="24"/>
          <w:lang w:eastAsia="ru-RU"/>
        </w:rPr>
        <w:t>:</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1. Вступление. Теоретические аспекты.</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2. Выступления родителей по данной теме.</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3. Мастер - класс.</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4. Подведение итогов собрания.</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w:t>
      </w:r>
    </w:p>
    <w:p w:rsidR="008D0E39" w:rsidRDefault="008D0E39" w:rsidP="008D0E39">
      <w:pPr>
        <w:shd w:val="clear" w:color="auto" w:fill="FFFFFF"/>
        <w:spacing w:after="0" w:line="240" w:lineRule="auto"/>
        <w:ind w:firstLine="709"/>
        <w:jc w:val="center"/>
        <w:rPr>
          <w:rFonts w:eastAsia="Times New Roman" w:cstheme="minorHAnsi"/>
          <w:b/>
          <w:bCs/>
          <w:color w:val="000000"/>
          <w:sz w:val="24"/>
          <w:szCs w:val="24"/>
          <w:lang w:eastAsia="ru-RU"/>
        </w:rPr>
      </w:pPr>
      <w:r w:rsidRPr="008D0E39">
        <w:rPr>
          <w:rFonts w:eastAsia="Times New Roman" w:cstheme="minorHAnsi"/>
          <w:b/>
          <w:bCs/>
          <w:color w:val="000000"/>
          <w:sz w:val="24"/>
          <w:szCs w:val="24"/>
          <w:lang w:eastAsia="ru-RU"/>
        </w:rPr>
        <w:t>Ход мероприятия:</w:t>
      </w:r>
    </w:p>
    <w:p w:rsidR="008D0E39" w:rsidRPr="008D0E39" w:rsidRDefault="008D0E39" w:rsidP="008D0E39">
      <w:pPr>
        <w:shd w:val="clear" w:color="auto" w:fill="FFFFFF"/>
        <w:spacing w:after="0" w:line="240" w:lineRule="auto"/>
        <w:ind w:firstLine="709"/>
        <w:jc w:val="center"/>
        <w:rPr>
          <w:rFonts w:eastAsia="Times New Roman" w:cstheme="minorHAnsi"/>
          <w:color w:val="181818"/>
          <w:sz w:val="24"/>
          <w:szCs w:val="24"/>
          <w:lang w:eastAsia="ru-RU"/>
        </w:rPr>
      </w:pP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000000"/>
          <w:sz w:val="24"/>
          <w:szCs w:val="24"/>
          <w:lang w:eastAsia="ru-RU"/>
        </w:rPr>
        <w:t>1.Воспитатель:</w:t>
      </w:r>
      <w:r w:rsidRPr="008D0E39">
        <w:rPr>
          <w:rFonts w:eastAsia="Times New Roman" w:cstheme="minorHAnsi"/>
          <w:color w:val="000000"/>
          <w:sz w:val="24"/>
          <w:szCs w:val="24"/>
          <w:lang w:eastAsia="ru-RU"/>
        </w:rPr>
        <w:t> Добрый день, уважаемые родители! Мы рады встрече с вами. Спасибо, что вы нашли время и пришли на родительское собрание.</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Сегодня я предлагаю поговорить о развитии речи наших малышей. Вернее об одном из средств развития речи детей.</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В. В. Сухомлинский писал: «Истоки способностей и дарований детей – в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движении детской руки с орудием труда, тем сложнее движения, необходимые для этого взаимодействия, тем ярче творческая стихия детского разума. Чем больше мастерства в детской душе, тем ребенок умнее».</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231F20"/>
          <w:sz w:val="24"/>
          <w:szCs w:val="24"/>
          <w:shd w:val="clear" w:color="auto" w:fill="FFFFFF"/>
          <w:lang w:eastAsia="ru-RU"/>
        </w:rPr>
        <w:t xml:space="preserve">Раннее детство – исключительно важное время для развития речи ребенка. То, что упущено от года до трех выполняется в дальнейшем с огромным трудом, а то и не выполняется вовсе. Второй и третий годы жизни являются особо чувствительным, </w:t>
      </w:r>
      <w:r w:rsidRPr="008D0E39">
        <w:rPr>
          <w:rFonts w:eastAsia="Times New Roman" w:cstheme="minorHAnsi"/>
          <w:color w:val="231F20"/>
          <w:sz w:val="24"/>
          <w:szCs w:val="24"/>
          <w:shd w:val="clear" w:color="auto" w:fill="FFFFFF"/>
          <w:lang w:eastAsia="ru-RU"/>
        </w:rPr>
        <w:lastRenderedPageBreak/>
        <w:t xml:space="preserve">сенситивным периодом в усвоении речи малышом. Развитие речи побуждается развитием, усложнением общения взрослого с ребенком. Если с ребенком общаются мало, ограничиваясь лишь уходом за ним, если нет богатой разнообразной совместной деятельности малыша и взрослого (которая и требует все большего и большего речевого общения), то такой ребенок резко отстает и в речевом и в общем развитии. Проблема развития речи, конечно, волнует взрослых. «Говорящий» малыш не только более понятен, но и более «удобен» взрослому. С помощью слов, во-первых, легче узнать о самочувствии ребенка, его желаниях, чувствах; во-вторых, можно направить его действие в полезное русло и даже оградить от опасностей; </w:t>
      </w:r>
      <w:proofErr w:type="gramStart"/>
      <w:r w:rsidRPr="008D0E39">
        <w:rPr>
          <w:rFonts w:eastAsia="Times New Roman" w:cstheme="minorHAnsi"/>
          <w:color w:val="231F20"/>
          <w:sz w:val="24"/>
          <w:szCs w:val="24"/>
          <w:shd w:val="clear" w:color="auto" w:fill="FFFFFF"/>
          <w:lang w:eastAsia="ru-RU"/>
        </w:rPr>
        <w:t>в третьих</w:t>
      </w:r>
      <w:proofErr w:type="gramEnd"/>
      <w:r w:rsidRPr="008D0E39">
        <w:rPr>
          <w:rFonts w:eastAsia="Times New Roman" w:cstheme="minorHAnsi"/>
          <w:color w:val="231F20"/>
          <w:sz w:val="24"/>
          <w:szCs w:val="24"/>
          <w:shd w:val="clear" w:color="auto" w:fill="FFFFFF"/>
          <w:lang w:eastAsia="ru-RU"/>
        </w:rPr>
        <w:t>, расширить знания об окружающем мире, таком занимательном и притягательном.</w:t>
      </w:r>
      <w:r w:rsidRPr="008D0E39">
        <w:rPr>
          <w:rFonts w:eastAsia="Times New Roman" w:cstheme="minorHAnsi"/>
          <w:color w:val="000000"/>
          <w:sz w:val="24"/>
          <w:szCs w:val="24"/>
          <w:lang w:eastAsia="ru-RU"/>
        </w:rPr>
        <w:t>        </w:t>
      </w:r>
    </w:p>
    <w:p w:rsidR="008D0E39" w:rsidRPr="008D0E39" w:rsidRDefault="008D0E39" w:rsidP="008D0E39">
      <w:pPr>
        <w:shd w:val="clear" w:color="auto" w:fill="FFFFFF"/>
        <w:spacing w:after="0" w:line="240" w:lineRule="auto"/>
        <w:ind w:firstLine="708"/>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Речь – важнейшая функция психики. От того, насколько развита, богата и правильна речь ребенка, зависит, может ли он легко, открыто и свободно высказывать свои мысли, познавать мир и полноценно общаться с окружающими детьми и взрослыми.</w:t>
      </w:r>
      <w:r w:rsidR="00C077F2">
        <w:rPr>
          <w:rFonts w:eastAsia="Times New Roman" w:cstheme="minorHAnsi"/>
          <w:color w:val="111111"/>
          <w:sz w:val="24"/>
          <w:szCs w:val="24"/>
          <w:lang w:eastAsia="ru-RU"/>
        </w:rPr>
        <w:t xml:space="preserve"> </w:t>
      </w:r>
      <w:r w:rsidRPr="008D0E39">
        <w:rPr>
          <w:rFonts w:eastAsia="Times New Roman" w:cstheme="minorHAnsi"/>
          <w:color w:val="000000"/>
          <w:sz w:val="24"/>
          <w:szCs w:val="24"/>
          <w:lang w:eastAsia="ru-RU"/>
        </w:rPr>
        <w:t xml:space="preserve">Возраст от 0 до 3 лет – </w:t>
      </w:r>
      <w:proofErr w:type="spellStart"/>
      <w:r w:rsidRPr="008D0E39">
        <w:rPr>
          <w:rFonts w:eastAsia="Times New Roman" w:cstheme="minorHAnsi"/>
          <w:color w:val="000000"/>
          <w:sz w:val="24"/>
          <w:szCs w:val="24"/>
          <w:lang w:eastAsia="ru-RU"/>
        </w:rPr>
        <w:t>сензитивный</w:t>
      </w:r>
      <w:proofErr w:type="spellEnd"/>
      <w:r w:rsidRPr="008D0E39">
        <w:rPr>
          <w:rFonts w:eastAsia="Times New Roman" w:cstheme="minorHAnsi"/>
          <w:color w:val="000000"/>
          <w:sz w:val="24"/>
          <w:szCs w:val="24"/>
          <w:lang w:eastAsia="ru-RU"/>
        </w:rPr>
        <w:t xml:space="preserve"> период речевого становления – период наиболее чувствительный к воздействию,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 Чтобы речь малыша развивалась полноценно, необходимы соответствующие условия. Речь возникает при наличии определённых биологических предпосылок и, прежде всего нормального созревания и функционирования центральной нервной системы. Однако</w:t>
      </w:r>
      <w:proofErr w:type="gramStart"/>
      <w:r w:rsidRPr="008D0E39">
        <w:rPr>
          <w:rFonts w:eastAsia="Times New Roman" w:cstheme="minorHAnsi"/>
          <w:color w:val="000000"/>
          <w:sz w:val="24"/>
          <w:szCs w:val="24"/>
          <w:lang w:eastAsia="ru-RU"/>
        </w:rPr>
        <w:t>,</w:t>
      </w:r>
      <w:proofErr w:type="gramEnd"/>
      <w:r w:rsidRPr="008D0E39">
        <w:rPr>
          <w:rFonts w:eastAsia="Times New Roman" w:cstheme="minorHAnsi"/>
          <w:color w:val="000000"/>
          <w:sz w:val="24"/>
          <w:szCs w:val="24"/>
          <w:lang w:eastAsia="ru-RU"/>
        </w:rPr>
        <w:t xml:space="preserve">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r w:rsidR="00C077F2">
        <w:rPr>
          <w:rFonts w:eastAsia="Times New Roman" w:cstheme="minorHAnsi"/>
          <w:color w:val="000000"/>
          <w:sz w:val="24"/>
          <w:szCs w:val="24"/>
          <w:lang w:eastAsia="ru-RU"/>
        </w:rPr>
        <w:t xml:space="preserve"> </w:t>
      </w:r>
      <w:r w:rsidRPr="008D0E39">
        <w:rPr>
          <w:rFonts w:eastAsia="Times New Roman" w:cstheme="minorHAnsi"/>
          <w:color w:val="000000"/>
          <w:sz w:val="24"/>
          <w:szCs w:val="24"/>
          <w:lang w:eastAsia="ru-RU"/>
        </w:rPr>
        <w:t xml:space="preserve">Очень важно, чтобы в семье для ребёнка были созданы такие условия, чтобы он испытывал удовлетворение от общения </w:t>
      </w:r>
      <w:proofErr w:type="gramStart"/>
      <w:r w:rsidRPr="008D0E39">
        <w:rPr>
          <w:rFonts w:eastAsia="Times New Roman" w:cstheme="minorHAnsi"/>
          <w:color w:val="000000"/>
          <w:sz w:val="24"/>
          <w:szCs w:val="24"/>
          <w:lang w:eastAsia="ru-RU"/>
        </w:rPr>
        <w:t>со</w:t>
      </w:r>
      <w:proofErr w:type="gramEnd"/>
      <w:r w:rsidRPr="008D0E39">
        <w:rPr>
          <w:rFonts w:eastAsia="Times New Roman" w:cstheme="minorHAnsi"/>
          <w:color w:val="000000"/>
          <w:sz w:val="24"/>
          <w:szCs w:val="24"/>
          <w:lang w:eastAsia="ru-RU"/>
        </w:rPr>
        <w:t xml:space="preserve">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 xml:space="preserve">Многими учёными изучена и доказана взаимосвязь общей, мелкой и речевой моторики. Они пришли к выводу, что особенно тесно связано со становлением речи развитие тонких движений пальцев рук. Исследования М.М.Кольцовой доказали, что каждый палец руки имеет довольно обширное представительство в коре больших полушарий мозга. А развитие тонких движений пальцев рук предшествует появлению артикуляции слогов у малыша. Она доказала, что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Еще век назад Мария </w:t>
      </w:r>
      <w:proofErr w:type="spellStart"/>
      <w:r w:rsidRPr="008D0E39">
        <w:rPr>
          <w:rFonts w:eastAsia="Times New Roman" w:cstheme="minorHAnsi"/>
          <w:color w:val="000000"/>
          <w:sz w:val="24"/>
          <w:szCs w:val="24"/>
          <w:lang w:eastAsia="ru-RU"/>
        </w:rPr>
        <w:t>Монтессори</w:t>
      </w:r>
      <w:proofErr w:type="spellEnd"/>
      <w:r w:rsidRPr="008D0E39">
        <w:rPr>
          <w:rFonts w:eastAsia="Times New Roman" w:cstheme="minorHAnsi"/>
          <w:color w:val="000000"/>
          <w:sz w:val="24"/>
          <w:szCs w:val="24"/>
          <w:lang w:eastAsia="ru-RU"/>
        </w:rPr>
        <w:t xml:space="preserve"> заметила, что развитие речи и интеллекта тесно связано с тем, насколько сформировано моторное развитие ребенка. Исследователи детской речи говорят о том, что движения пальцев рук тесно связанны с речевой функцией.</w:t>
      </w:r>
      <w:r w:rsidRPr="008D0E39">
        <w:rPr>
          <w:rFonts w:eastAsia="Times New Roman" w:cstheme="minorHAnsi"/>
          <w:color w:val="000000"/>
          <w:sz w:val="24"/>
          <w:szCs w:val="24"/>
          <w:lang w:eastAsia="ru-RU"/>
        </w:rPr>
        <w:br/>
        <w:t>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исследования, он получает необходимый стимул для развития. Поэтому, чтобы ребенок хорошо говорил, нужно развивать его ручки.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Простые движения рук помогают убрать напряжение не только с самих рук, но и с губ, всего речевого аппарата, снимают умственную усталость и заторможенность после активной умственной работы. Они способны улучшить произнесение многих звуков, а значит – развивать речь ребёнка.</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lastRenderedPageBreak/>
        <w:t xml:space="preserve">Особым интересом у детей пользуются речевые игры, </w:t>
      </w:r>
      <w:proofErr w:type="spellStart"/>
      <w:r w:rsidRPr="008D0E39">
        <w:rPr>
          <w:rFonts w:eastAsia="Times New Roman" w:cstheme="minorHAnsi"/>
          <w:color w:val="111111"/>
          <w:sz w:val="24"/>
          <w:szCs w:val="24"/>
          <w:lang w:eastAsia="ru-RU"/>
        </w:rPr>
        <w:t>сказкотерапия</w:t>
      </w:r>
      <w:proofErr w:type="spellEnd"/>
      <w:r w:rsidRPr="008D0E39">
        <w:rPr>
          <w:rFonts w:eastAsia="Times New Roman" w:cstheme="minorHAnsi"/>
          <w:color w:val="111111"/>
          <w:sz w:val="24"/>
          <w:szCs w:val="24"/>
          <w:lang w:eastAsia="ru-RU"/>
        </w:rPr>
        <w:t xml:space="preserve"> и особенно — песочная терапия.</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Какой ребёнок не любит возиться в песке? Структура песка состоит из мельчайших крупинок - символически отражает автономность человека, воплощает Жизнь во Вселенной. Песок пропускает воду, а также поглощает негативную психическую энергию. Взаимодействие с песком очищает энергетику человека и стабилизирует его эмоциональное состояние. Игры с песком позитивно влияют на эмоциональное самочувствие, и это делает его уникальным средством для развития ребенка.</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Принцип терапии песком был предложен Карлом Густавом Юнгом, психотерапевтом, основателем аналитической терапии. Игра с песком как методика консультирования была впервые использована в работе в 1929 году английским педиатром М. </w:t>
      </w:r>
      <w:proofErr w:type="spellStart"/>
      <w:r w:rsidRPr="008D0E39">
        <w:rPr>
          <w:rFonts w:eastAsia="Times New Roman" w:cstheme="minorHAnsi"/>
          <w:color w:val="111111"/>
          <w:sz w:val="24"/>
          <w:szCs w:val="24"/>
          <w:lang w:eastAsia="ru-RU"/>
        </w:rPr>
        <w:t>Ловенфельд</w:t>
      </w:r>
      <w:proofErr w:type="spellEnd"/>
      <w:r w:rsidRPr="008D0E39">
        <w:rPr>
          <w:rFonts w:eastAsia="Times New Roman" w:cstheme="minorHAnsi"/>
          <w:color w:val="111111"/>
          <w:sz w:val="24"/>
          <w:szCs w:val="24"/>
          <w:lang w:eastAsia="ru-RU"/>
        </w:rPr>
        <w:t>.</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Сегодня это одно из наиболее популярных направлений в так называемой </w:t>
      </w:r>
      <w:proofErr w:type="spellStart"/>
      <w:r w:rsidRPr="008D0E39">
        <w:rPr>
          <w:rFonts w:eastAsia="Times New Roman" w:cstheme="minorHAnsi"/>
          <w:color w:val="111111"/>
          <w:sz w:val="24"/>
          <w:szCs w:val="24"/>
          <w:lang w:eastAsia="ru-RU"/>
        </w:rPr>
        <w:t>арт-терапии</w:t>
      </w:r>
      <w:proofErr w:type="spellEnd"/>
      <w:r w:rsidRPr="008D0E39">
        <w:rPr>
          <w:rFonts w:eastAsia="Times New Roman" w:cstheme="minorHAnsi"/>
          <w:color w:val="111111"/>
          <w:sz w:val="24"/>
          <w:szCs w:val="24"/>
          <w:lang w:eastAsia="ru-RU"/>
        </w:rPr>
        <w:t>: методе, в рамках которого позитивное воздействие на психику ребенка достигается через творчество. Одна из причин такой популярности кроется в простоте метода песочной терапии и минимальном количестве реквизита, необходимого для нее.</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Как правило, для проведения игр достаточно ящика, наполненного песком.</w:t>
      </w:r>
    </w:p>
    <w:p w:rsidR="008D0E39" w:rsidRDefault="008D0E39" w:rsidP="008D0E39">
      <w:pPr>
        <w:shd w:val="clear" w:color="auto" w:fill="FFFFFF"/>
        <w:spacing w:before="180" w:after="0" w:line="240" w:lineRule="auto"/>
        <w:ind w:firstLine="709"/>
        <w:jc w:val="both"/>
        <w:rPr>
          <w:rFonts w:eastAsia="Times New Roman" w:cstheme="minorHAnsi"/>
          <w:color w:val="111111"/>
          <w:sz w:val="24"/>
          <w:szCs w:val="24"/>
          <w:lang w:eastAsia="ru-RU"/>
        </w:rPr>
      </w:pPr>
      <w:r w:rsidRPr="008D0E39">
        <w:rPr>
          <w:rFonts w:eastAsia="Times New Roman" w:cstheme="minorHAnsi"/>
          <w:color w:val="111111"/>
          <w:sz w:val="24"/>
          <w:szCs w:val="24"/>
          <w:lang w:eastAsia="ru-RU"/>
        </w:rPr>
        <w:t>Важным инструментом терапии являются разнообразные игрушки и предметы: пуговицы, камушки, шишки, бусины – словом, любые объекты, которые можно использовать в игре.</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Занятия песочной терапией помогают:</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развивать мелкую моторику</w:t>
      </w:r>
      <w:r w:rsidR="00C077F2">
        <w:rPr>
          <w:rFonts w:eastAsia="Times New Roman" w:cstheme="minorHAnsi"/>
          <w:color w:val="111111"/>
          <w:sz w:val="24"/>
          <w:szCs w:val="24"/>
          <w:lang w:eastAsia="ru-RU"/>
        </w:rPr>
        <w:t>, речь</w:t>
      </w:r>
      <w:r w:rsidRPr="008D0E39">
        <w:rPr>
          <w:rFonts w:eastAsia="Times New Roman" w:cstheme="minorHAnsi"/>
          <w:color w:val="111111"/>
          <w:sz w:val="24"/>
          <w:szCs w:val="24"/>
          <w:lang w:eastAsia="ru-RU"/>
        </w:rPr>
        <w:t>;</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открывают широкий простор для проявления фантазии;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помогают регулировать механизмы мышления.</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лучше выражать свои мысли, объясняя песочные творения;</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научиться отвечать за свои поступки и действия;</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полагаться на собственные силы;</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развивать самооценку;</w:t>
      </w:r>
    </w:p>
    <w:p w:rsidR="008D0E39" w:rsidRDefault="008D0E39" w:rsidP="008D0E39">
      <w:pPr>
        <w:shd w:val="clear" w:color="auto" w:fill="FFFFFF"/>
        <w:spacing w:before="180" w:after="0" w:line="240" w:lineRule="auto"/>
        <w:ind w:firstLine="709"/>
        <w:jc w:val="both"/>
        <w:rPr>
          <w:rFonts w:eastAsia="Times New Roman" w:cstheme="minorHAnsi"/>
          <w:color w:val="111111"/>
          <w:sz w:val="24"/>
          <w:szCs w:val="24"/>
          <w:lang w:eastAsia="ru-RU"/>
        </w:rPr>
      </w:pPr>
      <w:r w:rsidRPr="008D0E39">
        <w:rPr>
          <w:rFonts w:eastAsia="Times New Roman" w:cstheme="minorHAnsi"/>
          <w:color w:val="111111"/>
          <w:sz w:val="24"/>
          <w:szCs w:val="24"/>
          <w:lang w:eastAsia="ru-RU"/>
        </w:rPr>
        <w:t>- преодолевать последствия психологических травм.</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Игры с песком разнообразны:</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рисование на песочных столах (рисование песком, песочная анимация)</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обучающие игры (обучение чтению, письму, счету, грамоте);</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познавательные игры (о многообразии окружающего мира);</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проективные игры (развитие творчества и фантазии).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2. Воспитатель: </w:t>
      </w:r>
      <w:r w:rsidRPr="008D0E39">
        <w:rPr>
          <w:rFonts w:eastAsia="Times New Roman" w:cstheme="minorHAnsi"/>
          <w:color w:val="111111"/>
          <w:sz w:val="24"/>
          <w:szCs w:val="24"/>
          <w:lang w:eastAsia="ru-RU"/>
        </w:rPr>
        <w:t>А теперь мне хотелось бы послушать, как часто вы со своим ребенком играете с песком, используете ли вы игры с песком дома, с каким песком вы играете. (Выступление родителей).</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lastRenderedPageBreak/>
        <w:t>3. Мастер – класс.</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Занятия с песком – это всегда совместное творчество взрослого и детей. Расскажу о нескольких приемах и методах, которые особенно часто и плодотворно использую в своей практике. Подходите к столам с оборудованием, сейчас мы с вами поиграем.</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 </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Упражнение "Волшебный песок"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Цель: развитие тактильно-кинетической чувствительности, снятие эмоционального напряжения.</w:t>
      </w:r>
    </w:p>
    <w:p w:rsidR="008D0E39" w:rsidRDefault="008D0E39" w:rsidP="008D0E39">
      <w:pPr>
        <w:shd w:val="clear" w:color="auto" w:fill="FFFFFF"/>
        <w:spacing w:before="180" w:after="0" w:line="240" w:lineRule="auto"/>
        <w:ind w:firstLine="709"/>
        <w:jc w:val="both"/>
        <w:rPr>
          <w:rFonts w:eastAsia="Times New Roman" w:cstheme="minorHAnsi"/>
          <w:color w:val="111111"/>
          <w:sz w:val="24"/>
          <w:szCs w:val="24"/>
          <w:lang w:eastAsia="ru-RU"/>
        </w:rPr>
      </w:pPr>
      <w:r w:rsidRPr="008D0E39">
        <w:rPr>
          <w:rFonts w:eastAsia="Times New Roman" w:cstheme="minorHAnsi"/>
          <w:color w:val="111111"/>
          <w:sz w:val="24"/>
          <w:szCs w:val="24"/>
          <w:lang w:eastAsia="ru-RU"/>
        </w:rPr>
        <w:t>"Перед тобой песок. Хочешь погрузить в него руки? (ответ ребенка). Опусти руки в песок; расскажи о своих ощущениях (теплый, сухой, рассыпается, течет сквозь пальчики). Пропусти между пальчиками, чувствуется тепло собственных рук. Приятные воспоминания (чувства) охватывают тебя: река, солнце, лето, ощущение бесконечности мира и ожидание чуда. Чувства переполняют тебя, и хочется поделиться ими. Ты стоишь на пороге открытий. Сейчас мы вместе пойдем по ней. А помогут нам игры".</w:t>
      </w:r>
    </w:p>
    <w:p w:rsidR="008A388D" w:rsidRPr="008D0E39" w:rsidRDefault="008A388D" w:rsidP="008D0E39">
      <w:pPr>
        <w:shd w:val="clear" w:color="auto" w:fill="FFFFFF"/>
        <w:spacing w:before="180" w:after="0" w:line="240" w:lineRule="auto"/>
        <w:ind w:firstLine="709"/>
        <w:jc w:val="both"/>
        <w:rPr>
          <w:rFonts w:eastAsia="Times New Roman" w:cstheme="minorHAnsi"/>
          <w:color w:val="181818"/>
          <w:sz w:val="24"/>
          <w:szCs w:val="24"/>
          <w:lang w:eastAsia="ru-RU"/>
        </w:rPr>
      </w:pP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Упражнения на восстановление сниженного и утраченного тактильного ощущения:</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скользи ладонями по поверхности песка, выполняя зигзагообразные и круговые движения (как машинки, змейки);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выполни те же движения, поставив ладонь на ребро;</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сделай отпечатки кулачков, костяшками кистей рук, ребрами ладоней сделай причудливые узоры на поверхности песка, найди сходство с другими предметами (ромашка, солнышко, дождинка, травинка, дерево, ежик);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пройдись по поверхности песка каждым пальцем поочередно правой и левой рукой (можно группировать пальцы по два, три, четыре и т. д.)</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поиграй на поверхности песка, как на клавиатуре пианино или компьютера;</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погрузи в сухой песок кисти рук и начинай ими шевелить, наблюдая за тем, как изменяется песчаный рельеф;</w:t>
      </w:r>
    </w:p>
    <w:p w:rsidR="008D0E39" w:rsidRDefault="008D0E39" w:rsidP="008D0E39">
      <w:pPr>
        <w:shd w:val="clear" w:color="auto" w:fill="FFFFFF"/>
        <w:spacing w:before="180" w:after="0" w:line="240" w:lineRule="auto"/>
        <w:ind w:firstLine="709"/>
        <w:jc w:val="both"/>
        <w:rPr>
          <w:rFonts w:eastAsia="Times New Roman" w:cstheme="minorHAnsi"/>
          <w:color w:val="111111"/>
          <w:sz w:val="24"/>
          <w:szCs w:val="24"/>
          <w:lang w:eastAsia="ru-RU"/>
        </w:rPr>
      </w:pPr>
      <w:r w:rsidRPr="008D0E39">
        <w:rPr>
          <w:rFonts w:eastAsia="Times New Roman" w:cstheme="minorHAnsi"/>
          <w:color w:val="111111"/>
          <w:sz w:val="24"/>
          <w:szCs w:val="24"/>
          <w:lang w:eastAsia="ru-RU"/>
        </w:rPr>
        <w:t>• освободи руки от песка, не совершая резких движений, только шевеля пальцами и сдувая песчинки.</w:t>
      </w:r>
    </w:p>
    <w:p w:rsidR="008A388D" w:rsidRPr="008D0E39" w:rsidRDefault="008A388D" w:rsidP="008A388D">
      <w:pPr>
        <w:shd w:val="clear" w:color="auto" w:fill="FFFFFF"/>
        <w:spacing w:before="180" w:after="0" w:line="240" w:lineRule="auto"/>
        <w:jc w:val="both"/>
        <w:rPr>
          <w:rFonts w:eastAsia="Times New Roman" w:cstheme="minorHAnsi"/>
          <w:color w:val="181818"/>
          <w:sz w:val="24"/>
          <w:szCs w:val="24"/>
          <w:lang w:eastAsia="ru-RU"/>
        </w:rPr>
      </w:pP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Упражнение «Необыкновенные следы»</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Цель: развитие тактильной чувствительности.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"Идут медвежата" - ребенок кулачками и ладонями с силой надавливает на песок.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"Прыгают зайцы" - кончиками пальцев ребенок ударяет по поверхности песка, двигаясь в разных направлениях.</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"Ползут змейки" - ребенок расслабленными/напряженными пальцами рук делает поверхность песка волнистой (в разных направлениях).</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lastRenderedPageBreak/>
        <w:t xml:space="preserve">"Бегут жучки-паучки" - ребенок двигает всеми пальцами, имитируя движение насекомых (можно полностью погружать руки в песок, </w:t>
      </w:r>
      <w:proofErr w:type="gramStart"/>
      <w:r w:rsidRPr="008D0E39">
        <w:rPr>
          <w:rFonts w:eastAsia="Times New Roman" w:cstheme="minorHAnsi"/>
          <w:color w:val="111111"/>
          <w:sz w:val="24"/>
          <w:szCs w:val="24"/>
          <w:lang w:eastAsia="ru-RU"/>
        </w:rPr>
        <w:t>встречаясь под песком руками друг с</w:t>
      </w:r>
      <w:proofErr w:type="gramEnd"/>
      <w:r w:rsidRPr="008D0E39">
        <w:rPr>
          <w:rFonts w:eastAsia="Times New Roman" w:cstheme="minorHAnsi"/>
          <w:color w:val="111111"/>
          <w:sz w:val="24"/>
          <w:szCs w:val="24"/>
          <w:lang w:eastAsia="ru-RU"/>
        </w:rPr>
        <w:t xml:space="preserve"> другом - "жучки здороваются").</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Упражнение «Змейки»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Цель: снять эмоциональное напряжение, развивать мелкую моторику.</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Задача: выразить свое отношение, показав это в игре Инструкция: возьми Змейку за голову или хвост и проведи по песку. Теперь возьми веревочку так, как ручку, плавно пройди по змеиному следу. Ребенок берет Змейку за голову и пишет узоры: кружочки, петельки, палочки.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Змейки на песке играли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Письма не прочесть никак!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И хвостом слова писали,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Как узнать ей о змеятах?</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За узором шли петельки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Что случилось? Где? И как?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Это письма Маме-змейке.</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Ты теперь у нас волшебник!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Но пронесся ветерок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Напиши скорей слова,</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И засыпал все в песок.</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Помоги ты маме-змейке</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И в печали мама-змейка: Доброй силой волшебства</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Игра «Строители»</w:t>
      </w:r>
    </w:p>
    <w:p w:rsidR="008D0E39" w:rsidRDefault="008D0E39" w:rsidP="008D0E39">
      <w:pPr>
        <w:shd w:val="clear" w:color="auto" w:fill="FFFFFF"/>
        <w:spacing w:before="180" w:after="0" w:line="240" w:lineRule="auto"/>
        <w:ind w:firstLine="709"/>
        <w:jc w:val="both"/>
        <w:rPr>
          <w:rFonts w:eastAsia="Times New Roman" w:cstheme="minorHAnsi"/>
          <w:color w:val="111111"/>
          <w:sz w:val="24"/>
          <w:szCs w:val="24"/>
          <w:lang w:eastAsia="ru-RU"/>
        </w:rPr>
      </w:pPr>
      <w:proofErr w:type="gramStart"/>
      <w:r w:rsidRPr="008D0E39">
        <w:rPr>
          <w:rFonts w:eastAsia="Times New Roman" w:cstheme="minorHAnsi"/>
          <w:color w:val="111111"/>
          <w:sz w:val="24"/>
          <w:szCs w:val="24"/>
          <w:lang w:eastAsia="ru-RU"/>
        </w:rPr>
        <w:t xml:space="preserve">Очень часто в процессе игры дети создают из песка различные песчаные   постройки (дополнительно можно использовать специальные формочки, теперь при использовании данного песка песочные замки будут цветными, рыбки и морские обитатели пестрыми, как в настоящем море, а на весеннем лугу будут </w:t>
      </w:r>
      <w:proofErr w:type="spellStart"/>
      <w:r w:rsidRPr="008D0E39">
        <w:rPr>
          <w:rFonts w:eastAsia="Times New Roman" w:cstheme="minorHAnsi"/>
          <w:color w:val="111111"/>
          <w:sz w:val="24"/>
          <w:szCs w:val="24"/>
          <w:lang w:eastAsia="ru-RU"/>
        </w:rPr>
        <w:t>пархать</w:t>
      </w:r>
      <w:proofErr w:type="spellEnd"/>
      <w:r w:rsidRPr="008D0E39">
        <w:rPr>
          <w:rFonts w:eastAsia="Times New Roman" w:cstheme="minorHAnsi"/>
          <w:color w:val="111111"/>
          <w:sz w:val="24"/>
          <w:szCs w:val="24"/>
          <w:lang w:eastAsia="ru-RU"/>
        </w:rPr>
        <w:t xml:space="preserve"> разноцветные бабочки.</w:t>
      </w:r>
      <w:proofErr w:type="gramEnd"/>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«Разговор с руками»</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Цель: научить детей контролировать свои действия, развивать мелкую моторику. Если ребенок подрался, что-то сломал или причинил кому-нибудь боль, можно предложить ему такую игру: обвести на песке силуэт ладоней. Затем предложите ему оживить ладошки — нарисовать им глазки, ротик, раскрасить бусинками, камушками или ракушками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w:t>
      </w:r>
      <w:proofErr w:type="gramStart"/>
      <w:r w:rsidRPr="008D0E39">
        <w:rPr>
          <w:rFonts w:eastAsia="Times New Roman" w:cstheme="minorHAnsi"/>
          <w:color w:val="111111"/>
          <w:sz w:val="24"/>
          <w:szCs w:val="24"/>
          <w:lang w:eastAsia="ru-RU"/>
        </w:rPr>
        <w:t>При этом важно подчеркнуть, что руки хорошие, они многое умеют делать (перечислите, что именно, но иногда не слушаются своего хозяина.</w:t>
      </w:r>
      <w:proofErr w:type="gramEnd"/>
      <w:r w:rsidRPr="008D0E39">
        <w:rPr>
          <w:rFonts w:eastAsia="Times New Roman" w:cstheme="minorHAnsi"/>
          <w:color w:val="111111"/>
          <w:sz w:val="24"/>
          <w:szCs w:val="24"/>
          <w:lang w:eastAsia="ru-RU"/>
        </w:rPr>
        <w:t xml:space="preserve"> Закончить игру нужно “заключением договора” между руками и их хозяином. Пусть руки пообещают, что в течение 2-3 дней (сегодняшнего вечера или, </w:t>
      </w:r>
      <w:r w:rsidRPr="008D0E39">
        <w:rPr>
          <w:rFonts w:eastAsia="Times New Roman" w:cstheme="minorHAnsi"/>
          <w:color w:val="111111"/>
          <w:sz w:val="24"/>
          <w:szCs w:val="24"/>
          <w:lang w:eastAsia="ru-RU"/>
        </w:rPr>
        <w:lastRenderedPageBreak/>
        <w:t xml:space="preserve">в случае работы с </w:t>
      </w:r>
      <w:proofErr w:type="spellStart"/>
      <w:r w:rsidRPr="008D0E39">
        <w:rPr>
          <w:rFonts w:eastAsia="Times New Roman" w:cstheme="minorHAnsi"/>
          <w:color w:val="111111"/>
          <w:sz w:val="24"/>
          <w:szCs w:val="24"/>
          <w:lang w:eastAsia="ru-RU"/>
        </w:rPr>
        <w:t>гиперактивными</w:t>
      </w:r>
      <w:proofErr w:type="spellEnd"/>
      <w:r w:rsidRPr="008D0E39">
        <w:rPr>
          <w:rFonts w:eastAsia="Times New Roman" w:cstheme="minorHAnsi"/>
          <w:color w:val="111111"/>
          <w:sz w:val="24"/>
          <w:szCs w:val="24"/>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8D0E39" w:rsidRPr="008D0E39" w:rsidRDefault="008D0E39" w:rsidP="008D0E39">
      <w:pPr>
        <w:shd w:val="clear" w:color="auto" w:fill="FFFFFF"/>
        <w:spacing w:before="180"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И так, развитие ловкости пальчиков нужно нам не только для того, чтобы правильно держать ложку и карандаш, но в первую очередь для того, чтобы у малыша происходило правильное и более быстрое формирование речевых навыков.</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000000"/>
          <w:sz w:val="24"/>
          <w:szCs w:val="24"/>
          <w:lang w:eastAsia="ru-RU"/>
        </w:rPr>
        <w:t>Таким образом, если будут развиваться пальцы рук, то будут развиваться речь и мышление ребенка. Надеюсь, что сегодняшний семинар – практикум пополнил вашу копилку по играм с песком. Спасибо за участие!</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 </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 </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b/>
          <w:bCs/>
          <w:color w:val="111111"/>
          <w:sz w:val="24"/>
          <w:szCs w:val="24"/>
          <w:lang w:eastAsia="ru-RU"/>
        </w:rPr>
        <w:t>Литература</w:t>
      </w:r>
    </w:p>
    <w:p w:rsidR="008D0E39" w:rsidRPr="008D0E39" w:rsidRDefault="008D0E39" w:rsidP="008D0E39">
      <w:pPr>
        <w:shd w:val="clear" w:color="auto" w:fill="FFFFFF"/>
        <w:spacing w:after="0" w:line="240" w:lineRule="auto"/>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1. </w:t>
      </w:r>
      <w:proofErr w:type="spellStart"/>
      <w:r w:rsidRPr="008D0E39">
        <w:rPr>
          <w:rFonts w:eastAsia="Times New Roman" w:cstheme="minorHAnsi"/>
          <w:color w:val="111111"/>
          <w:sz w:val="24"/>
          <w:szCs w:val="24"/>
          <w:lang w:eastAsia="ru-RU"/>
        </w:rPr>
        <w:t>Аромштам</w:t>
      </w:r>
      <w:proofErr w:type="gramStart"/>
      <w:r w:rsidRPr="008D0E39">
        <w:rPr>
          <w:rFonts w:eastAsia="Times New Roman" w:cstheme="minorHAnsi"/>
          <w:color w:val="111111"/>
          <w:sz w:val="24"/>
          <w:szCs w:val="24"/>
          <w:lang w:eastAsia="ru-RU"/>
        </w:rPr>
        <w:t>,М</w:t>
      </w:r>
      <w:proofErr w:type="spellEnd"/>
      <w:proofErr w:type="gramEnd"/>
      <w:r w:rsidRPr="008D0E39">
        <w:rPr>
          <w:rFonts w:eastAsia="Times New Roman" w:cstheme="minorHAnsi"/>
          <w:color w:val="111111"/>
          <w:sz w:val="24"/>
          <w:szCs w:val="24"/>
          <w:lang w:eastAsia="ru-RU"/>
        </w:rPr>
        <w:t xml:space="preserve">. «Игры на влажном песке»/М. </w:t>
      </w:r>
      <w:proofErr w:type="spellStart"/>
      <w:r w:rsidRPr="008D0E39">
        <w:rPr>
          <w:rFonts w:eastAsia="Times New Roman" w:cstheme="minorHAnsi"/>
          <w:color w:val="111111"/>
          <w:sz w:val="24"/>
          <w:szCs w:val="24"/>
          <w:lang w:eastAsia="ru-RU"/>
        </w:rPr>
        <w:t>Аромштам</w:t>
      </w:r>
      <w:proofErr w:type="spellEnd"/>
      <w:r w:rsidRPr="008D0E39">
        <w:rPr>
          <w:rFonts w:eastAsia="Times New Roman" w:cstheme="minorHAnsi"/>
          <w:color w:val="111111"/>
          <w:sz w:val="24"/>
          <w:szCs w:val="24"/>
          <w:lang w:eastAsia="ru-RU"/>
        </w:rPr>
        <w:t>. / Дошкольное образование: издательского дома «Первое сентября».2006. N 12.</w:t>
      </w:r>
    </w:p>
    <w:p w:rsidR="008D0E39" w:rsidRPr="008D0E39" w:rsidRDefault="008D0E39" w:rsidP="008D0E39">
      <w:pPr>
        <w:shd w:val="clear" w:color="auto" w:fill="FFFFFF"/>
        <w:spacing w:after="0" w:line="240" w:lineRule="auto"/>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2. </w:t>
      </w:r>
      <w:proofErr w:type="spellStart"/>
      <w:r w:rsidRPr="008D0E39">
        <w:rPr>
          <w:rFonts w:eastAsia="Times New Roman" w:cstheme="minorHAnsi"/>
          <w:color w:val="111111"/>
          <w:sz w:val="24"/>
          <w:szCs w:val="24"/>
          <w:lang w:eastAsia="ru-RU"/>
        </w:rPr>
        <w:t>Бережная</w:t>
      </w:r>
      <w:proofErr w:type="gramStart"/>
      <w:r w:rsidRPr="008D0E39">
        <w:rPr>
          <w:rFonts w:eastAsia="Times New Roman" w:cstheme="minorHAnsi"/>
          <w:color w:val="111111"/>
          <w:sz w:val="24"/>
          <w:szCs w:val="24"/>
          <w:lang w:eastAsia="ru-RU"/>
        </w:rPr>
        <w:t>,Н</w:t>
      </w:r>
      <w:proofErr w:type="gramEnd"/>
      <w:r w:rsidRPr="008D0E39">
        <w:rPr>
          <w:rFonts w:eastAsia="Times New Roman" w:cstheme="minorHAnsi"/>
          <w:color w:val="111111"/>
          <w:sz w:val="24"/>
          <w:szCs w:val="24"/>
          <w:lang w:eastAsia="ru-RU"/>
        </w:rPr>
        <w:t>.Ф</w:t>
      </w:r>
      <w:proofErr w:type="spellEnd"/>
      <w:r w:rsidRPr="008D0E39">
        <w:rPr>
          <w:rFonts w:eastAsia="Times New Roman" w:cstheme="minorHAnsi"/>
          <w:color w:val="111111"/>
          <w:sz w:val="24"/>
          <w:szCs w:val="24"/>
          <w:lang w:eastAsia="ru-RU"/>
        </w:rPr>
        <w:t>. «Использование песочницы в коррекции эмоционально-волевой и социальной сфер детей раннего и младшего дошкольного возраста» /Н. Ф. Бережная. / /Дошкольная педагогика. -2007. N1.</w:t>
      </w:r>
    </w:p>
    <w:p w:rsidR="008D0E39" w:rsidRPr="008D0E39" w:rsidRDefault="008D0E39" w:rsidP="008D0E39">
      <w:pPr>
        <w:shd w:val="clear" w:color="auto" w:fill="FFFFFF"/>
        <w:spacing w:after="0" w:line="240" w:lineRule="auto"/>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3. </w:t>
      </w:r>
      <w:proofErr w:type="spellStart"/>
      <w:r w:rsidRPr="008D0E39">
        <w:rPr>
          <w:rFonts w:eastAsia="Times New Roman" w:cstheme="minorHAnsi"/>
          <w:color w:val="111111"/>
          <w:sz w:val="24"/>
          <w:szCs w:val="24"/>
          <w:lang w:eastAsia="ru-RU"/>
        </w:rPr>
        <w:t>Бондарцева</w:t>
      </w:r>
      <w:proofErr w:type="gramStart"/>
      <w:r w:rsidRPr="008D0E39">
        <w:rPr>
          <w:rFonts w:eastAsia="Times New Roman" w:cstheme="minorHAnsi"/>
          <w:color w:val="111111"/>
          <w:sz w:val="24"/>
          <w:szCs w:val="24"/>
          <w:lang w:eastAsia="ru-RU"/>
        </w:rPr>
        <w:t>,С</w:t>
      </w:r>
      <w:proofErr w:type="gramEnd"/>
      <w:r w:rsidRPr="008D0E39">
        <w:rPr>
          <w:rFonts w:eastAsia="Times New Roman" w:cstheme="minorHAnsi"/>
          <w:color w:val="111111"/>
          <w:sz w:val="24"/>
          <w:szCs w:val="24"/>
          <w:lang w:eastAsia="ru-RU"/>
        </w:rPr>
        <w:t>.Н</w:t>
      </w:r>
      <w:proofErr w:type="spellEnd"/>
      <w:r w:rsidRPr="008D0E39">
        <w:rPr>
          <w:rFonts w:eastAsia="Times New Roman" w:cstheme="minorHAnsi"/>
          <w:color w:val="111111"/>
          <w:sz w:val="24"/>
          <w:szCs w:val="24"/>
          <w:lang w:eastAsia="ru-RU"/>
        </w:rPr>
        <w:t xml:space="preserve">. «Домик развития можно строить на песке» /С. Н. </w:t>
      </w:r>
      <w:proofErr w:type="spellStart"/>
      <w:r w:rsidRPr="008D0E39">
        <w:rPr>
          <w:rFonts w:eastAsia="Times New Roman" w:cstheme="minorHAnsi"/>
          <w:color w:val="111111"/>
          <w:sz w:val="24"/>
          <w:szCs w:val="24"/>
          <w:lang w:eastAsia="ru-RU"/>
        </w:rPr>
        <w:t>Бондарцева</w:t>
      </w:r>
      <w:proofErr w:type="spellEnd"/>
      <w:r w:rsidRPr="008D0E39">
        <w:rPr>
          <w:rFonts w:eastAsia="Times New Roman" w:cstheme="minorHAnsi"/>
          <w:color w:val="111111"/>
          <w:sz w:val="24"/>
          <w:szCs w:val="24"/>
          <w:lang w:eastAsia="ru-RU"/>
        </w:rPr>
        <w:t xml:space="preserve"> / / Педагогический вестник. -2006. N3.</w:t>
      </w:r>
    </w:p>
    <w:p w:rsidR="008D0E39" w:rsidRPr="008D0E39" w:rsidRDefault="008D0E39" w:rsidP="008D0E39">
      <w:pPr>
        <w:shd w:val="clear" w:color="auto" w:fill="FFFFFF"/>
        <w:spacing w:after="0" w:line="240" w:lineRule="auto"/>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4. </w:t>
      </w:r>
      <w:proofErr w:type="spellStart"/>
      <w:r w:rsidRPr="008D0E39">
        <w:rPr>
          <w:rFonts w:eastAsia="Times New Roman" w:cstheme="minorHAnsi"/>
          <w:color w:val="111111"/>
          <w:sz w:val="24"/>
          <w:szCs w:val="24"/>
          <w:lang w:eastAsia="ru-RU"/>
        </w:rPr>
        <w:t>Васильченко</w:t>
      </w:r>
      <w:proofErr w:type="gramStart"/>
      <w:r w:rsidRPr="008D0E39">
        <w:rPr>
          <w:rFonts w:eastAsia="Times New Roman" w:cstheme="minorHAnsi"/>
          <w:color w:val="111111"/>
          <w:sz w:val="24"/>
          <w:szCs w:val="24"/>
          <w:lang w:eastAsia="ru-RU"/>
        </w:rPr>
        <w:t>,Л</w:t>
      </w:r>
      <w:proofErr w:type="spellEnd"/>
      <w:proofErr w:type="gramEnd"/>
      <w:r w:rsidRPr="008D0E39">
        <w:rPr>
          <w:rFonts w:eastAsia="Times New Roman" w:cstheme="minorHAnsi"/>
          <w:color w:val="111111"/>
          <w:sz w:val="24"/>
          <w:szCs w:val="24"/>
          <w:lang w:eastAsia="ru-RU"/>
        </w:rPr>
        <w:t>. «Песочная терапия как средство развития деятельности ребёнка» /Л. Васильченко /Развитие и коррекция-2001.-вып. 10.</w:t>
      </w:r>
    </w:p>
    <w:p w:rsidR="008D0E39" w:rsidRPr="008D0E39" w:rsidRDefault="008D0E39" w:rsidP="008D0E39">
      <w:pPr>
        <w:shd w:val="clear" w:color="auto" w:fill="FFFFFF"/>
        <w:spacing w:after="0" w:line="240" w:lineRule="auto"/>
        <w:jc w:val="both"/>
        <w:rPr>
          <w:rFonts w:eastAsia="Times New Roman" w:cstheme="minorHAnsi"/>
          <w:color w:val="181818"/>
          <w:sz w:val="24"/>
          <w:szCs w:val="24"/>
          <w:lang w:eastAsia="ru-RU"/>
        </w:rPr>
      </w:pPr>
      <w:r w:rsidRPr="008D0E39">
        <w:rPr>
          <w:rFonts w:eastAsia="Times New Roman" w:cstheme="minorHAnsi"/>
          <w:color w:val="111111"/>
          <w:sz w:val="24"/>
          <w:szCs w:val="24"/>
          <w:lang w:eastAsia="ru-RU"/>
        </w:rPr>
        <w:t xml:space="preserve">5. </w:t>
      </w:r>
      <w:proofErr w:type="spellStart"/>
      <w:r w:rsidRPr="008D0E39">
        <w:rPr>
          <w:rFonts w:eastAsia="Times New Roman" w:cstheme="minorHAnsi"/>
          <w:color w:val="111111"/>
          <w:sz w:val="24"/>
          <w:szCs w:val="24"/>
          <w:lang w:eastAsia="ru-RU"/>
        </w:rPr>
        <w:t>Грабенко</w:t>
      </w:r>
      <w:proofErr w:type="gramStart"/>
      <w:r w:rsidRPr="008D0E39">
        <w:rPr>
          <w:rFonts w:eastAsia="Times New Roman" w:cstheme="minorHAnsi"/>
          <w:color w:val="111111"/>
          <w:sz w:val="24"/>
          <w:szCs w:val="24"/>
          <w:lang w:eastAsia="ru-RU"/>
        </w:rPr>
        <w:t>,Т</w:t>
      </w:r>
      <w:proofErr w:type="gramEnd"/>
      <w:r w:rsidRPr="008D0E39">
        <w:rPr>
          <w:rFonts w:eastAsia="Times New Roman" w:cstheme="minorHAnsi"/>
          <w:color w:val="111111"/>
          <w:sz w:val="24"/>
          <w:szCs w:val="24"/>
          <w:lang w:eastAsia="ru-RU"/>
        </w:rPr>
        <w:t>.М</w:t>
      </w:r>
      <w:proofErr w:type="spellEnd"/>
      <w:r w:rsidRPr="008D0E39">
        <w:rPr>
          <w:rFonts w:eastAsia="Times New Roman" w:cstheme="minorHAnsi"/>
          <w:color w:val="111111"/>
          <w:sz w:val="24"/>
          <w:szCs w:val="24"/>
          <w:lang w:eastAsia="ru-RU"/>
        </w:rPr>
        <w:t xml:space="preserve">. «Игры с песком, или песочная терапия» /Т. М. </w:t>
      </w:r>
      <w:proofErr w:type="spellStart"/>
      <w:r w:rsidRPr="008D0E39">
        <w:rPr>
          <w:rFonts w:eastAsia="Times New Roman" w:cstheme="minorHAnsi"/>
          <w:color w:val="111111"/>
          <w:sz w:val="24"/>
          <w:szCs w:val="24"/>
          <w:lang w:eastAsia="ru-RU"/>
        </w:rPr>
        <w:t>Грабенко</w:t>
      </w:r>
      <w:proofErr w:type="spellEnd"/>
      <w:r w:rsidRPr="008D0E39">
        <w:rPr>
          <w:rFonts w:eastAsia="Times New Roman" w:cstheme="minorHAnsi"/>
          <w:color w:val="111111"/>
          <w:sz w:val="24"/>
          <w:szCs w:val="24"/>
          <w:lang w:eastAsia="ru-RU"/>
        </w:rPr>
        <w:t>/ /Дошкольная педагогика. -2004.</w:t>
      </w:r>
    </w:p>
    <w:p w:rsidR="008D0E39" w:rsidRPr="008D0E39" w:rsidRDefault="008D0E39" w:rsidP="008D0E39">
      <w:pPr>
        <w:shd w:val="clear" w:color="auto" w:fill="FFFFFF"/>
        <w:spacing w:after="0" w:line="240" w:lineRule="auto"/>
        <w:jc w:val="both"/>
        <w:rPr>
          <w:rFonts w:eastAsia="Times New Roman" w:cstheme="minorHAnsi"/>
          <w:color w:val="181818"/>
          <w:sz w:val="24"/>
          <w:szCs w:val="24"/>
          <w:lang w:eastAsia="ru-RU"/>
        </w:rPr>
      </w:pPr>
      <w:r w:rsidRPr="008D0E39">
        <w:rPr>
          <w:rFonts w:eastAsia="Times New Roman" w:cstheme="minorHAnsi"/>
          <w:color w:val="000000"/>
          <w:sz w:val="24"/>
          <w:szCs w:val="24"/>
          <w:shd w:val="clear" w:color="auto" w:fill="FFFFFF"/>
          <w:lang w:eastAsia="ru-RU"/>
        </w:rPr>
        <w:t>6.</w:t>
      </w:r>
      <w:r w:rsidRPr="008D0E39">
        <w:rPr>
          <w:rFonts w:eastAsia="Times New Roman" w:cstheme="minorHAnsi"/>
          <w:color w:val="333333"/>
          <w:sz w:val="24"/>
          <w:szCs w:val="24"/>
          <w:shd w:val="clear" w:color="auto" w:fill="FFFFFF"/>
          <w:lang w:eastAsia="ru-RU"/>
        </w:rPr>
        <w:t> </w:t>
      </w:r>
      <w:r w:rsidRPr="008D0E39">
        <w:rPr>
          <w:rFonts w:eastAsia="Times New Roman" w:cstheme="minorHAnsi"/>
          <w:color w:val="000000"/>
          <w:sz w:val="24"/>
          <w:szCs w:val="24"/>
          <w:lang w:eastAsia="ru-RU"/>
        </w:rPr>
        <w:t>Тихеева Е.И. Развитие речи детей. / Под ред. Ф.А. Сохина. - М.: Просвещение, 2010.</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333333"/>
          <w:sz w:val="24"/>
          <w:szCs w:val="24"/>
          <w:shd w:val="clear" w:color="auto" w:fill="FFFFFF"/>
          <w:lang w:eastAsia="ru-RU"/>
        </w:rPr>
        <w:t> </w:t>
      </w:r>
    </w:p>
    <w:p w:rsidR="008D0E39" w:rsidRPr="008D0E39" w:rsidRDefault="008D0E39" w:rsidP="008D0E39">
      <w:pPr>
        <w:shd w:val="clear" w:color="auto" w:fill="FFFFFF"/>
        <w:spacing w:after="0" w:line="240" w:lineRule="auto"/>
        <w:ind w:firstLine="709"/>
        <w:jc w:val="both"/>
        <w:rPr>
          <w:rFonts w:eastAsia="Times New Roman" w:cstheme="minorHAnsi"/>
          <w:color w:val="181818"/>
          <w:sz w:val="24"/>
          <w:szCs w:val="24"/>
          <w:lang w:eastAsia="ru-RU"/>
        </w:rPr>
      </w:pPr>
      <w:r w:rsidRPr="008D0E39">
        <w:rPr>
          <w:rFonts w:eastAsia="Times New Roman" w:cstheme="minorHAnsi"/>
          <w:color w:val="181818"/>
          <w:sz w:val="24"/>
          <w:szCs w:val="24"/>
          <w:lang w:eastAsia="ru-RU"/>
        </w:rPr>
        <w:t> </w:t>
      </w:r>
    </w:p>
    <w:p w:rsidR="00B75558" w:rsidRPr="008D0E39" w:rsidRDefault="00B75558">
      <w:pPr>
        <w:rPr>
          <w:rFonts w:cstheme="minorHAnsi"/>
          <w:sz w:val="24"/>
          <w:szCs w:val="24"/>
        </w:rPr>
      </w:pPr>
    </w:p>
    <w:sectPr w:rsidR="00B75558" w:rsidRPr="008D0E39" w:rsidSect="00B7555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928" w:rsidRDefault="00C23928" w:rsidP="00115F95">
      <w:pPr>
        <w:spacing w:after="0" w:line="240" w:lineRule="auto"/>
      </w:pPr>
      <w:r>
        <w:separator/>
      </w:r>
    </w:p>
  </w:endnote>
  <w:endnote w:type="continuationSeparator" w:id="0">
    <w:p w:rsidR="00C23928" w:rsidRDefault="00C23928" w:rsidP="00115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6361"/>
      <w:docPartObj>
        <w:docPartGallery w:val="Page Numbers (Bottom of Page)"/>
        <w:docPartUnique/>
      </w:docPartObj>
    </w:sdtPr>
    <w:sdtContent>
      <w:p w:rsidR="00115F95" w:rsidRDefault="00115F95">
        <w:pPr>
          <w:pStyle w:val="af7"/>
          <w:jc w:val="right"/>
        </w:pPr>
        <w:fldSimple w:instr=" PAGE   \* MERGEFORMAT ">
          <w:r w:rsidR="00AF3E2D">
            <w:rPr>
              <w:noProof/>
            </w:rPr>
            <w:t>5</w:t>
          </w:r>
        </w:fldSimple>
      </w:p>
    </w:sdtContent>
  </w:sdt>
  <w:p w:rsidR="00115F95" w:rsidRDefault="00115F9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928" w:rsidRDefault="00C23928" w:rsidP="00115F95">
      <w:pPr>
        <w:spacing w:after="0" w:line="240" w:lineRule="auto"/>
      </w:pPr>
      <w:r>
        <w:separator/>
      </w:r>
    </w:p>
  </w:footnote>
  <w:footnote w:type="continuationSeparator" w:id="0">
    <w:p w:rsidR="00C23928" w:rsidRDefault="00C23928" w:rsidP="00115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A4F79"/>
    <w:multiLevelType w:val="hybridMultilevel"/>
    <w:tmpl w:val="565EA606"/>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B06F51"/>
    <w:multiLevelType w:val="hybridMultilevel"/>
    <w:tmpl w:val="7780EC34"/>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AC71C5"/>
    <w:multiLevelType w:val="hybridMultilevel"/>
    <w:tmpl w:val="CF0467E2"/>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8D0E39"/>
    <w:rsid w:val="00115F95"/>
    <w:rsid w:val="008105D1"/>
    <w:rsid w:val="008A388D"/>
    <w:rsid w:val="008D0E39"/>
    <w:rsid w:val="00AF3E2D"/>
    <w:rsid w:val="00B75558"/>
    <w:rsid w:val="00C077F2"/>
    <w:rsid w:val="00C23928"/>
    <w:rsid w:val="00CE4363"/>
    <w:rsid w:val="00EF5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D1"/>
  </w:style>
  <w:style w:type="paragraph" w:styleId="1">
    <w:name w:val="heading 1"/>
    <w:basedOn w:val="a"/>
    <w:next w:val="a"/>
    <w:link w:val="10"/>
    <w:uiPriority w:val="9"/>
    <w:qFormat/>
    <w:rsid w:val="0081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05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05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05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05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05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105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05D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105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05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105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105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105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105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105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105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05D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105D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105D1"/>
    <w:pPr>
      <w:spacing w:line="240" w:lineRule="auto"/>
    </w:pPr>
    <w:rPr>
      <w:b/>
      <w:bCs/>
      <w:color w:val="4F81BD" w:themeColor="accent1"/>
      <w:sz w:val="18"/>
      <w:szCs w:val="18"/>
    </w:rPr>
  </w:style>
  <w:style w:type="paragraph" w:styleId="a4">
    <w:name w:val="Title"/>
    <w:basedOn w:val="a"/>
    <w:next w:val="a"/>
    <w:link w:val="a5"/>
    <w:uiPriority w:val="10"/>
    <w:qFormat/>
    <w:rsid w:val="008105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105D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105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105D1"/>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8105D1"/>
    <w:rPr>
      <w:b/>
      <w:bCs/>
    </w:rPr>
  </w:style>
  <w:style w:type="character" w:styleId="a9">
    <w:name w:val="Emphasis"/>
    <w:uiPriority w:val="20"/>
    <w:qFormat/>
    <w:rsid w:val="008105D1"/>
    <w:rPr>
      <w:i/>
      <w:iCs/>
    </w:rPr>
  </w:style>
  <w:style w:type="paragraph" w:styleId="aa">
    <w:name w:val="No Spacing"/>
    <w:basedOn w:val="a"/>
    <w:uiPriority w:val="1"/>
    <w:qFormat/>
    <w:rsid w:val="008105D1"/>
    <w:pPr>
      <w:spacing w:after="0" w:line="240" w:lineRule="auto"/>
    </w:pPr>
  </w:style>
  <w:style w:type="paragraph" w:styleId="ab">
    <w:name w:val="List Paragraph"/>
    <w:basedOn w:val="a"/>
    <w:uiPriority w:val="34"/>
    <w:qFormat/>
    <w:rsid w:val="008105D1"/>
    <w:pPr>
      <w:ind w:left="720"/>
      <w:contextualSpacing/>
    </w:pPr>
  </w:style>
  <w:style w:type="paragraph" w:styleId="21">
    <w:name w:val="Quote"/>
    <w:basedOn w:val="a"/>
    <w:next w:val="a"/>
    <w:link w:val="22"/>
    <w:uiPriority w:val="29"/>
    <w:qFormat/>
    <w:rsid w:val="008105D1"/>
    <w:rPr>
      <w:i/>
      <w:iCs/>
      <w:color w:val="000000" w:themeColor="text1"/>
    </w:rPr>
  </w:style>
  <w:style w:type="character" w:customStyle="1" w:styleId="22">
    <w:name w:val="Цитата 2 Знак"/>
    <w:basedOn w:val="a0"/>
    <w:link w:val="21"/>
    <w:uiPriority w:val="29"/>
    <w:rsid w:val="008105D1"/>
    <w:rPr>
      <w:i/>
      <w:iCs/>
      <w:color w:val="000000" w:themeColor="text1"/>
    </w:rPr>
  </w:style>
  <w:style w:type="paragraph" w:styleId="ac">
    <w:name w:val="Intense Quote"/>
    <w:basedOn w:val="a"/>
    <w:next w:val="a"/>
    <w:link w:val="ad"/>
    <w:uiPriority w:val="30"/>
    <w:qFormat/>
    <w:rsid w:val="008105D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105D1"/>
    <w:rPr>
      <w:b/>
      <w:bCs/>
      <w:i/>
      <w:iCs/>
      <w:color w:val="4F81BD" w:themeColor="accent1"/>
    </w:rPr>
  </w:style>
  <w:style w:type="character" w:styleId="ae">
    <w:name w:val="Subtle Emphasis"/>
    <w:uiPriority w:val="19"/>
    <w:qFormat/>
    <w:rsid w:val="008105D1"/>
    <w:rPr>
      <w:i/>
      <w:iCs/>
      <w:color w:val="808080" w:themeColor="text1" w:themeTint="7F"/>
    </w:rPr>
  </w:style>
  <w:style w:type="character" w:styleId="af">
    <w:name w:val="Intense Emphasis"/>
    <w:uiPriority w:val="21"/>
    <w:qFormat/>
    <w:rsid w:val="008105D1"/>
    <w:rPr>
      <w:b/>
      <w:bCs/>
      <w:i/>
      <w:iCs/>
      <w:color w:val="4F81BD" w:themeColor="accent1"/>
    </w:rPr>
  </w:style>
  <w:style w:type="character" w:styleId="af0">
    <w:name w:val="Subtle Reference"/>
    <w:uiPriority w:val="31"/>
    <w:qFormat/>
    <w:rsid w:val="008105D1"/>
    <w:rPr>
      <w:smallCaps/>
      <w:color w:val="C0504D" w:themeColor="accent2"/>
      <w:u w:val="single"/>
    </w:rPr>
  </w:style>
  <w:style w:type="character" w:styleId="af1">
    <w:name w:val="Intense Reference"/>
    <w:uiPriority w:val="32"/>
    <w:qFormat/>
    <w:rsid w:val="008105D1"/>
    <w:rPr>
      <w:b/>
      <w:bCs/>
      <w:smallCaps/>
      <w:color w:val="C0504D" w:themeColor="accent2"/>
      <w:spacing w:val="5"/>
      <w:u w:val="single"/>
    </w:rPr>
  </w:style>
  <w:style w:type="character" w:styleId="af2">
    <w:name w:val="Book Title"/>
    <w:uiPriority w:val="33"/>
    <w:qFormat/>
    <w:rsid w:val="008105D1"/>
    <w:rPr>
      <w:b/>
      <w:bCs/>
      <w:smallCaps/>
      <w:spacing w:val="5"/>
    </w:rPr>
  </w:style>
  <w:style w:type="paragraph" w:styleId="af3">
    <w:name w:val="TOC Heading"/>
    <w:basedOn w:val="1"/>
    <w:next w:val="a"/>
    <w:uiPriority w:val="39"/>
    <w:semiHidden/>
    <w:unhideWhenUsed/>
    <w:qFormat/>
    <w:rsid w:val="008105D1"/>
    <w:pPr>
      <w:outlineLvl w:val="9"/>
    </w:pPr>
  </w:style>
  <w:style w:type="paragraph" w:styleId="af4">
    <w:name w:val="Normal (Web)"/>
    <w:basedOn w:val="a"/>
    <w:uiPriority w:val="99"/>
    <w:unhideWhenUsed/>
    <w:rsid w:val="008D0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0E39"/>
  </w:style>
  <w:style w:type="paragraph" w:styleId="af5">
    <w:name w:val="header"/>
    <w:basedOn w:val="a"/>
    <w:link w:val="af6"/>
    <w:uiPriority w:val="99"/>
    <w:semiHidden/>
    <w:unhideWhenUsed/>
    <w:rsid w:val="00115F95"/>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115F95"/>
  </w:style>
  <w:style w:type="paragraph" w:styleId="af7">
    <w:name w:val="footer"/>
    <w:basedOn w:val="a"/>
    <w:link w:val="af8"/>
    <w:uiPriority w:val="99"/>
    <w:unhideWhenUsed/>
    <w:rsid w:val="00115F9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15F95"/>
  </w:style>
</w:styles>
</file>

<file path=word/webSettings.xml><?xml version="1.0" encoding="utf-8"?>
<w:webSettings xmlns:r="http://schemas.openxmlformats.org/officeDocument/2006/relationships" xmlns:w="http://schemas.openxmlformats.org/wordprocessingml/2006/main">
  <w:divs>
    <w:div w:id="155808394">
      <w:bodyDiv w:val="1"/>
      <w:marLeft w:val="0"/>
      <w:marRight w:val="0"/>
      <w:marTop w:val="0"/>
      <w:marBottom w:val="0"/>
      <w:divBdr>
        <w:top w:val="none" w:sz="0" w:space="0" w:color="auto"/>
        <w:left w:val="none" w:sz="0" w:space="0" w:color="auto"/>
        <w:bottom w:val="none" w:sz="0" w:space="0" w:color="auto"/>
        <w:right w:val="none" w:sz="0" w:space="0" w:color="auto"/>
      </w:divBdr>
    </w:div>
    <w:div w:id="13608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2022-09-14T14:04:00Z</cp:lastPrinted>
  <dcterms:created xsi:type="dcterms:W3CDTF">2022-09-14T13:43:00Z</dcterms:created>
  <dcterms:modified xsi:type="dcterms:W3CDTF">2022-09-14T14:07:00Z</dcterms:modified>
</cp:coreProperties>
</file>